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DF6C5E">
        <w:rPr>
          <w:rFonts w:ascii="Times New Roman" w:hAnsi="Times New Roman"/>
          <w:b/>
          <w:bCs/>
        </w:rPr>
        <w:t xml:space="preserve">Муниципальное образовательное учреждение для детей-сирот и детей, 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 w:rsidRPr="00DF6C5E">
        <w:rPr>
          <w:rFonts w:ascii="Times New Roman" w:hAnsi="Times New Roman"/>
          <w:b/>
          <w:bCs/>
        </w:rPr>
        <w:t>оставшихся без попечения родителей МОУ «Детский дом-школа»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/>
          <w:bCs/>
        </w:rPr>
      </w:pPr>
      <w:r w:rsidRPr="00DF6C5E">
        <w:rPr>
          <w:rFonts w:ascii="Times New Roman" w:hAnsi="Times New Roman"/>
          <w:b/>
          <w:bCs/>
        </w:rPr>
        <w:t>УТВЕРЖДАЮ: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/>
          <w:bCs/>
        </w:rPr>
      </w:pPr>
      <w:r w:rsidRPr="00DF6C5E">
        <w:rPr>
          <w:rFonts w:ascii="Times New Roman" w:hAnsi="Times New Roman"/>
          <w:b/>
          <w:bCs/>
        </w:rPr>
        <w:t>Директор МОУ «Детский дом-школа»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</w:rPr>
      </w:pPr>
      <w:r w:rsidRPr="00DF6C5E">
        <w:rPr>
          <w:rFonts w:ascii="Times New Roman" w:hAnsi="Times New Roman"/>
          <w:bCs/>
        </w:rPr>
        <w:t>___________________________________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DF6C5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DF6C5E">
        <w:rPr>
          <w:rFonts w:ascii="Times New Roman" w:hAnsi="Times New Roman"/>
        </w:rPr>
        <w:t>_________</w:t>
      </w:r>
      <w:r w:rsidRPr="00DF6C5E">
        <w:rPr>
          <w:rFonts w:ascii="Times New Roman" w:hAnsi="Times New Roman"/>
          <w:i/>
          <w:sz w:val="20"/>
          <w:szCs w:val="20"/>
        </w:rPr>
        <w:t xml:space="preserve"> Расшифровка подписи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</w:t>
      </w:r>
      <w:r w:rsidRPr="00DF6C5E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</w:t>
      </w:r>
      <w:r w:rsidRPr="00DF6C5E">
        <w:rPr>
          <w:rFonts w:ascii="Times New Roman" w:hAnsi="Times New Roman"/>
          <w:i/>
          <w:sz w:val="20"/>
          <w:szCs w:val="20"/>
        </w:rPr>
        <w:t>_________________________ Дата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F6C5E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DF6C5E">
        <w:rPr>
          <w:rFonts w:ascii="Times New Roman" w:hAnsi="Times New Roman"/>
          <w:sz w:val="20"/>
          <w:szCs w:val="20"/>
        </w:rPr>
        <w:t xml:space="preserve">                      М.П.       </w:t>
      </w:r>
      <w:r w:rsidRPr="00DF6C5E">
        <w:rPr>
          <w:rFonts w:ascii="Times New Roman" w:hAnsi="Times New Roman"/>
          <w:i/>
          <w:sz w:val="20"/>
          <w:szCs w:val="20"/>
        </w:rPr>
        <w:t xml:space="preserve">    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6C5E">
        <w:rPr>
          <w:rFonts w:ascii="Times New Roman" w:hAnsi="Times New Roman"/>
          <w:b/>
          <w:bCs/>
          <w:iCs/>
          <w:sz w:val="28"/>
          <w:szCs w:val="28"/>
        </w:rPr>
        <w:t>Раб</w:t>
      </w:r>
      <w:r>
        <w:rPr>
          <w:rFonts w:ascii="Times New Roman" w:hAnsi="Times New Roman"/>
          <w:b/>
          <w:bCs/>
          <w:iCs/>
          <w:sz w:val="28"/>
          <w:szCs w:val="28"/>
        </w:rPr>
        <w:t>очая программа по окружающему миру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6C5E">
        <w:rPr>
          <w:rFonts w:ascii="Times New Roman" w:hAnsi="Times New Roman"/>
          <w:b/>
          <w:bCs/>
          <w:iCs/>
          <w:sz w:val="28"/>
          <w:szCs w:val="28"/>
        </w:rPr>
        <w:t>1 класс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DF6C5E">
        <w:rPr>
          <w:rFonts w:ascii="Times New Roman" w:hAnsi="Times New Roman"/>
          <w:bCs/>
          <w:iCs/>
        </w:rPr>
        <w:t>Составитель: Кузнецова Ольга Олеговна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  <w:r w:rsidRPr="00DF6C5E">
        <w:rPr>
          <w:rFonts w:ascii="Times New Roman" w:hAnsi="Times New Roman"/>
          <w:bCs/>
          <w:iCs/>
        </w:rPr>
        <w:t>учитель начальных классов</w:t>
      </w: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Cs/>
          <w:i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</w:p>
    <w:p w:rsidR="00F06A15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</w:p>
    <w:p w:rsidR="00F06A15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100" w:afterAutospacing="1" w:line="240" w:lineRule="auto"/>
        <w:contextualSpacing/>
        <w:jc w:val="right"/>
        <w:rPr>
          <w:rFonts w:ascii="Times New Roman" w:hAnsi="Times New Roman"/>
          <w:bCs/>
          <w:iCs/>
        </w:rPr>
      </w:pPr>
    </w:p>
    <w:p w:rsidR="00F06A15" w:rsidRPr="00DF6C5E" w:rsidRDefault="00F06A15" w:rsidP="00F06A15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6A15" w:rsidRDefault="00F06A15" w:rsidP="00F06A15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6A15" w:rsidRPr="00DF6C5E" w:rsidRDefault="00F06A15" w:rsidP="00F06A15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6A15" w:rsidRDefault="00F06A15" w:rsidP="00F06A15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  <w:r w:rsidRPr="00DF6C5E">
        <w:rPr>
          <w:rFonts w:ascii="Times New Roman" w:hAnsi="Times New Roman"/>
        </w:rPr>
        <w:t>2013-2014 учебный год.</w:t>
      </w:r>
    </w:p>
    <w:p w:rsidR="00F06A15" w:rsidRDefault="00F06A15" w:rsidP="00F06A15">
      <w:pPr>
        <w:spacing w:after="100" w:afterAutospacing="1" w:line="240" w:lineRule="auto"/>
        <w:contextualSpacing/>
        <w:jc w:val="center"/>
        <w:rPr>
          <w:rFonts w:ascii="Times New Roman" w:hAnsi="Times New Roman"/>
        </w:rPr>
      </w:pPr>
    </w:p>
    <w:p w:rsidR="00F06A15" w:rsidRPr="00DF6C5E" w:rsidRDefault="00F06A15" w:rsidP="00F06A15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A376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DF6C5E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6C5E">
        <w:rPr>
          <w:rFonts w:ascii="Times New Roman" w:hAnsi="Times New Roman"/>
          <w:color w:val="000000"/>
          <w:sz w:val="24"/>
          <w:szCs w:val="24"/>
        </w:rPr>
        <w:t>Рабочая программа по окружающему миру для 1 класса разработана на основе Примерной программы начального общего образования, авторской программы А. А. Плешакова «Окружающий мир», утверждѐнной МО РФ,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6C5E">
        <w:rPr>
          <w:rFonts w:ascii="Times New Roman" w:hAnsi="Times New Roman"/>
          <w:color w:val="000000"/>
          <w:sz w:val="24"/>
          <w:szCs w:val="24"/>
        </w:rPr>
        <w:t xml:space="preserve">соответствии с требованиями Федерального компонента государственного стандарта начального образования в целях конкретизации содержания образовательного стандарта с учетом </w:t>
      </w:r>
      <w:proofErr w:type="spellStart"/>
      <w:r w:rsidRPr="00DF6C5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F6C5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F6C5E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DF6C5E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proofErr w:type="gramEnd"/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6C5E">
        <w:rPr>
          <w:rFonts w:ascii="Times New Roman" w:hAnsi="Times New Roman"/>
          <w:b/>
          <w:bCs/>
          <w:color w:val="000000"/>
          <w:sz w:val="24"/>
          <w:szCs w:val="24"/>
        </w:rPr>
        <w:t>Цель данной программы: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6C5E">
        <w:rPr>
          <w:rFonts w:ascii="Times New Roman" w:hAnsi="Times New Roman"/>
          <w:color w:val="000000"/>
          <w:sz w:val="24"/>
          <w:szCs w:val="24"/>
        </w:rPr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6C5E">
        <w:rPr>
          <w:rFonts w:ascii="Times New Roman" w:hAnsi="Times New Roman"/>
          <w:color w:val="000000"/>
          <w:sz w:val="24"/>
          <w:szCs w:val="24"/>
        </w:rPr>
        <w:t>• 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6C5E">
        <w:rPr>
          <w:rFonts w:ascii="Times New Roman" w:hAnsi="Times New Roman"/>
          <w:color w:val="000000"/>
          <w:sz w:val="24"/>
          <w:szCs w:val="24"/>
        </w:rPr>
        <w:t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6C5E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F06A15" w:rsidRPr="00DF6C5E" w:rsidRDefault="00F06A15" w:rsidP="00F06A1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Изучить различные процессы и явления окружающего мира;</w:t>
      </w:r>
    </w:p>
    <w:p w:rsidR="00F06A15" w:rsidRPr="00DF6C5E" w:rsidRDefault="00F06A15" w:rsidP="00F06A1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Развить умения задавать вопросы и искать в доступной им форме ответы на них;</w:t>
      </w:r>
    </w:p>
    <w:p w:rsidR="00F06A15" w:rsidRPr="00DF6C5E" w:rsidRDefault="00F06A15" w:rsidP="00F06A1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Развить логическое мышление и речь – умение логически обосновывать суждения, приводить примеры, доказательства;</w:t>
      </w:r>
    </w:p>
    <w:p w:rsidR="00F06A15" w:rsidRPr="00DF6C5E" w:rsidRDefault="00F06A15" w:rsidP="00F06A1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Развить представление о пространстве и времени.</w:t>
      </w:r>
    </w:p>
    <w:p w:rsidR="00F06A15" w:rsidRDefault="00F06A15" w:rsidP="00F06A1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Сформировать у детей представление об объектах окружающего ми</w:t>
      </w:r>
      <w:r w:rsidR="00C977FC">
        <w:rPr>
          <w:rFonts w:ascii="Times New Roman" w:hAnsi="Times New Roman"/>
          <w:sz w:val="24"/>
          <w:szCs w:val="24"/>
        </w:rPr>
        <w:t>ра, их разнообразии и свойствах.</w:t>
      </w:r>
    </w:p>
    <w:p w:rsidR="00C977FC" w:rsidRPr="00DF6C5E" w:rsidRDefault="00C977FC" w:rsidP="00C977FC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C977FC" w:rsidRPr="00C977FC" w:rsidRDefault="00C977FC" w:rsidP="00C977FC">
      <w:pPr>
        <w:pStyle w:val="Style12"/>
        <w:widowControl/>
        <w:spacing w:line="274" w:lineRule="exact"/>
        <w:ind w:firstLine="0"/>
      </w:pPr>
      <w:r w:rsidRPr="00C977FC">
        <w:rPr>
          <w:rStyle w:val="FontStyle55"/>
          <w:sz w:val="24"/>
          <w:szCs w:val="24"/>
        </w:rPr>
        <w:t xml:space="preserve">Согласно требованиям </w:t>
      </w:r>
      <w:proofErr w:type="spellStart"/>
      <w:r w:rsidRPr="00C977FC">
        <w:rPr>
          <w:rStyle w:val="FontStyle49"/>
          <w:sz w:val="24"/>
          <w:szCs w:val="24"/>
        </w:rPr>
        <w:t>СанПиН</w:t>
      </w:r>
      <w:proofErr w:type="spellEnd"/>
      <w:r w:rsidRPr="00C977FC">
        <w:rPr>
          <w:rStyle w:val="FontStyle49"/>
          <w:sz w:val="24"/>
          <w:szCs w:val="24"/>
        </w:rPr>
        <w:t xml:space="preserve"> 2.4.2.2821-10 пункта 10.10, т.к.</w:t>
      </w:r>
      <w:r w:rsidRPr="00C977FC">
        <w:t xml:space="preserve"> </w:t>
      </w:r>
      <w:r w:rsidRPr="00C977FC">
        <w:rPr>
          <w:rStyle w:val="FontStyle49"/>
          <w:sz w:val="24"/>
          <w:szCs w:val="24"/>
        </w:rPr>
        <w:t>используется "ступенчатый" режим обучения в первом п</w:t>
      </w:r>
      <w:r>
        <w:rPr>
          <w:rStyle w:val="FontStyle49"/>
          <w:sz w:val="24"/>
          <w:szCs w:val="24"/>
        </w:rPr>
        <w:t>олугодии. На изучение окружающего мира в 1 классе отводится 5</w:t>
      </w:r>
      <w:r w:rsidRPr="00C977FC">
        <w:rPr>
          <w:rStyle w:val="FontStyle49"/>
          <w:sz w:val="24"/>
          <w:szCs w:val="24"/>
        </w:rPr>
        <w:t xml:space="preserve">8 часов. 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6C5E">
        <w:rPr>
          <w:rFonts w:ascii="Times New Roman" w:hAnsi="Times New Roman"/>
          <w:b/>
          <w:bCs/>
          <w:sz w:val="24"/>
          <w:szCs w:val="24"/>
        </w:rPr>
        <w:t>В ходе усвоения содержания курса учащиеся получают возможность: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• Сформировать уважительное отношение к России, родному краю, своей семье, истории, культуре, природе нашей страны, еѐ современной жизни;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DF6C5E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F6C5E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• Развивать навыки установления и выявления причинно – следственных связей в окружающем мире.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 xml:space="preserve">В процессе изучения курса «Мир вокруг нас» систематизируются и расширяются представления детей о предметах и явлениях природы и общественной жизни, развивается интерес к их познанию, происходит обогащение нравственного опыта учащихся,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</w:t>
      </w:r>
      <w:r w:rsidRPr="00DF6C5E">
        <w:rPr>
          <w:rFonts w:ascii="Times New Roman" w:hAnsi="Times New Roman"/>
          <w:sz w:val="24"/>
          <w:szCs w:val="24"/>
        </w:rPr>
        <w:lastRenderedPageBreak/>
        <w:t>экологически и нравственно обоснованного поведения в природной и социальной среде. При этом средствами учебного предмета обеспечивается существенное воздействие на развитие у учащихся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Это позволяет уже на самом раннем этапе школьного обучения начать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C5E">
        <w:rPr>
          <w:rFonts w:ascii="Times New Roman" w:hAnsi="Times New Roman"/>
          <w:sz w:val="24"/>
          <w:szCs w:val="24"/>
        </w:rPr>
        <w:t>у детей целостного представления об окружающем мире, о месте в нем человека.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содержания курса, значительно усиливая его воспитательный и развивающий потенциал.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через «мозаику» его компонентов в процессе поиска ответов на детские вопросы: Что? Кто? </w:t>
      </w:r>
      <w:proofErr w:type="spellStart"/>
      <w:r w:rsidRPr="00DF6C5E">
        <w:rPr>
          <w:rFonts w:ascii="Times New Roman" w:hAnsi="Times New Roman"/>
          <w:sz w:val="24"/>
          <w:szCs w:val="24"/>
        </w:rPr>
        <w:t>Ka</w:t>
      </w:r>
      <w:proofErr w:type="gramStart"/>
      <w:r w:rsidRPr="00DF6C5E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DF6C5E">
        <w:rPr>
          <w:rFonts w:ascii="Times New Roman" w:hAnsi="Times New Roman"/>
          <w:sz w:val="24"/>
          <w:szCs w:val="24"/>
        </w:rPr>
        <w:t>? Когда? Почему? Зачем? и др.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Первоклассники учатся задавать вопросы об окружающем мире и искать в доступной им форме ответы на них.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Первый круг вопросов, сгруппированных в теме « Что и кто?»</w:t>
      </w:r>
      <w:proofErr w:type="gramStart"/>
      <w:r w:rsidRPr="00DF6C5E">
        <w:rPr>
          <w:rFonts w:ascii="Times New Roman" w:hAnsi="Times New Roman"/>
          <w:sz w:val="24"/>
          <w:szCs w:val="24"/>
        </w:rPr>
        <w:t>,о</w:t>
      </w:r>
      <w:proofErr w:type="gramEnd"/>
      <w:r w:rsidRPr="00DF6C5E">
        <w:rPr>
          <w:rFonts w:ascii="Times New Roman" w:hAnsi="Times New Roman"/>
          <w:sz w:val="24"/>
          <w:szCs w:val="24"/>
        </w:rPr>
        <w:t>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 Продвигаясь в освоении курса от темы к теме, учащиеся вновь и вновь возвращаются к основным предметным областям, постоянно расширяя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C5E">
        <w:rPr>
          <w:rFonts w:ascii="Times New Roman" w:hAnsi="Times New Roman"/>
          <w:sz w:val="24"/>
          <w:szCs w:val="24"/>
        </w:rPr>
        <w:t>и углубляя свои знания о них, рассматривая их с новых точек зрения. Предпочтительные формы организации учебного процесса: фронтальная, парная, индивидуальная. Преобладающей формой текущего контроля выступает устный опрос,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C5E">
        <w:rPr>
          <w:rFonts w:ascii="Times New Roman" w:hAnsi="Times New Roman"/>
          <w:sz w:val="24"/>
          <w:szCs w:val="24"/>
        </w:rPr>
        <w:t>меньшей степени письменный опрос.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A15" w:rsidRPr="00541DED" w:rsidRDefault="00F06A15" w:rsidP="00F06A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F6C5E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  <w:r>
        <w:rPr>
          <w:rFonts w:ascii="Times New Roman" w:hAnsi="Times New Roman"/>
          <w:sz w:val="24"/>
          <w:szCs w:val="24"/>
        </w:rPr>
        <w:t xml:space="preserve">  1 класс (58</w:t>
      </w:r>
      <w:r w:rsidRPr="00DF6C5E">
        <w:rPr>
          <w:rFonts w:ascii="Times New Roman" w:hAnsi="Times New Roman"/>
          <w:sz w:val="24"/>
          <w:szCs w:val="24"/>
        </w:rPr>
        <w:t xml:space="preserve"> ч)</w:t>
      </w:r>
    </w:p>
    <w:p w:rsidR="00F06A15" w:rsidRPr="00DF6C5E" w:rsidRDefault="00B96202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и кто? (1</w:t>
      </w:r>
      <w:r w:rsidR="008E4445">
        <w:rPr>
          <w:rFonts w:ascii="Times New Roman" w:hAnsi="Times New Roman"/>
          <w:b/>
          <w:bCs/>
          <w:sz w:val="24"/>
          <w:szCs w:val="24"/>
        </w:rPr>
        <w:t>7</w:t>
      </w:r>
      <w:r w:rsidR="00F06A15" w:rsidRPr="00DF6C5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Что растет на подоконнике. Знакомство с отдельными представителями комнатных растений.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Что это за дерево. Распознавание деревьев своей местности по листьям.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lastRenderedPageBreak/>
        <w:t>Летняя и осенняя окраска листьев. Сосна и ель, их различение по общему виду, хвоинкам, шишкам.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перехода улицы.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06A15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Экскурсии: </w:t>
      </w:r>
      <w:r w:rsidRPr="00DF6C5E">
        <w:rPr>
          <w:rFonts w:ascii="Times New Roman" w:hAnsi="Times New Roman"/>
          <w:sz w:val="24"/>
          <w:szCs w:val="24"/>
        </w:rPr>
        <w:t xml:space="preserve">Что у нас над головой? Что у нас под ногами? Знакомство с растениями цветника. 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DF6C5E">
        <w:rPr>
          <w:rFonts w:ascii="Times New Roman" w:hAnsi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06A15" w:rsidRPr="00DF6C5E" w:rsidRDefault="0042567D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Как, откуда и куда? (9</w:t>
      </w:r>
      <w:r w:rsidR="00F06A15" w:rsidRPr="00DF6C5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DF6C5E">
        <w:rPr>
          <w:rFonts w:ascii="Times New Roman" w:hAnsi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06A15" w:rsidRPr="00DF6C5E" w:rsidRDefault="008770E3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Где и когда? (10</w:t>
      </w:r>
      <w:r w:rsidR="00F06A15" w:rsidRPr="00DF6C5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6C5E">
        <w:rPr>
          <w:rFonts w:ascii="Times New Roman" w:hAnsi="Times New Roman"/>
          <w:b/>
          <w:bCs/>
          <w:sz w:val="24"/>
          <w:szCs w:val="24"/>
        </w:rPr>
        <w:t>Почему и заче</w:t>
      </w:r>
      <w:r w:rsidR="008770E3">
        <w:rPr>
          <w:rFonts w:ascii="Times New Roman" w:hAnsi="Times New Roman"/>
          <w:b/>
          <w:bCs/>
          <w:sz w:val="24"/>
          <w:szCs w:val="24"/>
        </w:rPr>
        <w:t>м? (22</w:t>
      </w:r>
      <w:r w:rsidRPr="00DF6C5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</w:t>
      </w:r>
      <w:r w:rsidRPr="00DF6C5E">
        <w:rPr>
          <w:rFonts w:ascii="Times New Roman" w:hAnsi="Times New Roman"/>
          <w:sz w:val="24"/>
          <w:szCs w:val="24"/>
        </w:rPr>
        <w:lastRenderedPageBreak/>
        <w:t>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F06A15" w:rsidRPr="00DF6C5E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</w:p>
    <w:p w:rsidR="00F06A15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C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DF6C5E">
        <w:rPr>
          <w:rFonts w:ascii="Times New Roman" w:hAnsi="Times New Roman"/>
          <w:sz w:val="24"/>
          <w:szCs w:val="24"/>
        </w:rPr>
        <w:t>Простейшие правила гигиены.</w:t>
      </w:r>
    </w:p>
    <w:p w:rsidR="00F06A15" w:rsidRPr="00AA61EF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15" w:rsidRPr="00541DED" w:rsidRDefault="00F06A15" w:rsidP="00F06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D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F06A15" w:rsidRPr="00AA61EF" w:rsidRDefault="00F06A15" w:rsidP="00F06A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E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C977FC">
        <w:rPr>
          <w:rFonts w:ascii="Times New Roman" w:eastAsia="Times New Roman" w:hAnsi="Times New Roman"/>
          <w:sz w:val="24"/>
          <w:szCs w:val="24"/>
          <w:lang w:eastAsia="ru-RU"/>
        </w:rPr>
        <w:t>класс (58</w:t>
      </w:r>
      <w:r w:rsidRPr="00541DED">
        <w:rPr>
          <w:rFonts w:ascii="Times New Roman" w:eastAsia="Times New Roman" w:hAnsi="Times New Roman"/>
          <w:sz w:val="24"/>
          <w:szCs w:val="24"/>
          <w:lang w:eastAsia="ru-RU"/>
        </w:rPr>
        <w:t xml:space="preserve"> ч)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1403"/>
        <w:gridCol w:w="3354"/>
        <w:gridCol w:w="898"/>
        <w:gridCol w:w="850"/>
        <w:gridCol w:w="5972"/>
        <w:gridCol w:w="1116"/>
        <w:gridCol w:w="1134"/>
      </w:tblGrid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2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2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2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Тема урока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F06A15" w:rsidRPr="003C22F8" w:rsidRDefault="00F06A15" w:rsidP="00F06A15">
            <w:pPr>
              <w:spacing w:after="0" w:line="240" w:lineRule="auto"/>
              <w:ind w:left="-7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  <w:p w:rsidR="00F06A15" w:rsidRPr="003C22F8" w:rsidRDefault="00F06A15" w:rsidP="00F06A15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Универсальные </w:t>
            </w:r>
          </w:p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действия</w:t>
            </w:r>
          </w:p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F06A15" w:rsidRPr="003C22F8" w:rsidTr="00F06A15">
        <w:tc>
          <w:tcPr>
            <w:tcW w:w="15417" w:type="dxa"/>
            <w:gridSpan w:val="8"/>
          </w:tcPr>
          <w:p w:rsidR="00F06A15" w:rsidRPr="003C22F8" w:rsidRDefault="008E4445" w:rsidP="00F0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и что? (17</w:t>
            </w:r>
            <w:r w:rsidR="00F06A15"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Родина?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Родина — эта наша страна Россия и наша малая родина. Первоначальные сведения 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народах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России, еѐ столице, о своей малой родине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 картинной картой России, актуализировать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имеющиеся знания о природе и городах страны, занятиях жителей;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герб и флаг России;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малой родине» и Москве как столице </w:t>
            </w: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гос-ва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02.09.13</w:t>
            </w:r>
          </w:p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06.09.13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.09.13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мы знаем о народах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Многонациональный характер населения России; Представления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этническом типе лица и национальном костюме. Национальные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народов России. Основные традиционные религии. Единство народов России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учебника, 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 и национальные костюмы представителей разных народов;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(по фотографиям и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личным впечатлениям) о национальных праздниках;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, чем различаются народы России и что связывает их в единую семью;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народах своего края;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09.09.13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13.09.13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Москве?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Москва — столица России. Достопримечательности Москвы: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учебника,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из них нужную информацию о Москве;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 столицы;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 фотографиям о жизни москвичей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своих сверстников;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16.09.13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20.09.13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Камни как природные объекты,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их признаков (форма, цвет, сравнительные размеры).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значении камней в жизни людей. Распознавание камней.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группировать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неживой природы (камешки)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разным признакам;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камней по фотографиям, рисункам атласа-определителя;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гранит, кремень, известняк;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использовать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представленную информацию для получения новых знаний,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во время проведения экскурсии </w:t>
            </w:r>
          </w:p>
        </w:tc>
        <w:tc>
          <w:tcPr>
            <w:tcW w:w="1116" w:type="dxa"/>
          </w:tcPr>
          <w:p w:rsidR="00F06A15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23.09.13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27.09.13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у нас над головой?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Дневное и ночное небо. Солнце и его форма. Звѐзды и созвездия. Созвездие Большой Медведицы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дневное и ночное небо, рас-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о нѐм;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форму Солнца;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форму созвездий;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взрослыми: находить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 ночном небе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ковш Большой Медведицы;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созвездиями, Луной, погодой (по заданиям рабочей тетради);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оценивать</w:t>
            </w: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30.09.13</w:t>
            </w:r>
          </w:p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04.10.13</w:t>
            </w:r>
          </w:p>
        </w:tc>
        <w:tc>
          <w:tcPr>
            <w:tcW w:w="1134" w:type="dxa"/>
          </w:tcPr>
          <w:p w:rsidR="00F06A15" w:rsidRPr="003C22F8" w:rsidRDefault="00F06A1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Части растения (корень, стебель,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листья, цветок, плод, семя). Представление о соцветиях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учебную задачу урока и стараться еѐ выполнить;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сравнивать их с наглядным материалом;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14.10.13</w:t>
            </w:r>
          </w:p>
          <w:p w:rsidR="00B96202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растѐт на подоконнике?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распространѐнные комнатные растения. Зависимость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внешнего вида растений от природных условий их родины. Распознавание комнатных растений в классе.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стараться еѐ выполнить;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комнатные растения в школе и узнавать их по рисункам;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определять комнатные растения с помощью атласа-определителя;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различать изученные растения;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использовать представленную информацию для получения новых знаний о родине комнатных растений,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приводить примеры комнатных растений;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об особенностях любимого растения;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21.10.13</w:t>
            </w:r>
          </w:p>
          <w:p w:rsidR="00B96202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Понимать учебную задачу урока и стараться еѐ выполнить;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осенние изменения окраски листьев на деревьях;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узнавать листья в осеннем букете, в гербарии, на рисунках и фотографиях;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и группировать листья по различным признакам;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группе: определять деревья по листьям;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внешний вид листьев какого-либо дерева;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28.10.13</w:t>
            </w:r>
          </w:p>
          <w:p w:rsidR="00B96202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хвоинки?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и хвойные деревья.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Ель и сосна — хвойные деревья.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Хвоинки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идоизменѐнные листья. Распознавание хвойных деревьев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6A15" w:rsidRPr="003C22F8" w:rsidRDefault="00B96202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стараться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и хвойные деревья;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деревья с помощью атласа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пределителя;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ель и сосну;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дерево по плану;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04.11.13</w:t>
            </w:r>
          </w:p>
          <w:p w:rsidR="00B96202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насекомые?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 как группа животных.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признак насекомых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есть ног. Разнообразие насекомых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извлекать из них информацию о строении насекомых, сравнивать части тела различных насекомых;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насекомых на рисунке,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насекомых с помощью атлас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определителя, осуществлять самопроверку, приводить примеры насекомых;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сказочные истории  по рисункам;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B96202" w:rsidRDefault="00B96202" w:rsidP="00B9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04.11.13</w:t>
            </w:r>
          </w:p>
          <w:p w:rsidR="00F06A15" w:rsidRPr="003C22F8" w:rsidRDefault="00B96202" w:rsidP="00B9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птицами как одной из групп животных. Перья — главный признак птиц. Первоначальное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строением пера птицы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извлекать из них нужную информацию;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исследовать строение пера птицы;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птиц на рисунке, определять птиц с помощью атласа-определителя, проводить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птицу по плану;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историю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отвечать на итоговые вопросы и оценивать свои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время проведения экскурсии</w:t>
            </w:r>
          </w:p>
        </w:tc>
        <w:tc>
          <w:tcPr>
            <w:tcW w:w="1116" w:type="dxa"/>
          </w:tcPr>
          <w:p w:rsidR="00F06A15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11.11.13</w:t>
            </w:r>
          </w:p>
          <w:p w:rsidR="00B96202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рыбы?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Рыбы — водные животные, тело которых (у большинства) покрыто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чешуѐй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 Морские и речные рыбы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 учебника,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извлекать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из них нужную информацию;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чешуи рыбы с помощью монет или кружочков из фольги;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узнавать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рыб на рисунке,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рыбу по плану;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примеры речных и морских рыб с помощью атласа-определителя;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B96202" w:rsidRDefault="00B96202" w:rsidP="00B9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11.11.13</w:t>
            </w:r>
          </w:p>
          <w:p w:rsidR="00F06A15" w:rsidRPr="003C22F8" w:rsidRDefault="00B96202" w:rsidP="00B9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15.11.13</w:t>
            </w:r>
          </w:p>
        </w:tc>
        <w:tc>
          <w:tcPr>
            <w:tcW w:w="1134" w:type="dxa"/>
          </w:tcPr>
          <w:p w:rsidR="00F06A15" w:rsidRPr="003C22F8" w:rsidRDefault="00B96202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характеризовать назначение бытовых предметов;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находить на рисунке и дома (в группе) предметы определѐнных групп;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группировать предметы домашнего обихода; проводить 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приводить примеры предметов разных групп;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25.11.13</w:t>
            </w:r>
          </w:p>
          <w:p w:rsidR="008E444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29.11.13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звери?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Внешнее строение и разнообразие зверей. Основные признаки зверей: шерсть, выкармливание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ѐнышей молоком. Связь строения тела зверя с его образом жизни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иллюстрации учебника, извлекать из них нужную информацию;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работа: исследовать строение шерсти зверей;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узнавать зверей на рисунке, определять зверей с помощью атласа-определителя, проводить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устанавливать связь между строением тела зверя и его образом жизни;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02.12.13</w:t>
            </w:r>
          </w:p>
          <w:p w:rsidR="008E4445" w:rsidRPr="003C22F8" w:rsidRDefault="008E444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06.12.13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умеет компьютер?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современной жизни. Правила безопасно-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го обращения с ним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Фронт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компьютера;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частей компьютера;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стационарный компьютер и ноутбук;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рисунку-схеме) о возможностях компьютера,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компьютера в нашей жизни;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компьютера;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безопасного обращения с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компьютером;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09.12.13</w:t>
            </w:r>
          </w:p>
          <w:p w:rsidR="008E444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13.12.13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Что вокруг нас может быть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опасным?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транспортом.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Элементарные правила дорожного движения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потенциально опасные предметы домашнего обихода;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 бытовых предметов;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формулировать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перехода улицы,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светофора;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своѐ обращение с предметами домашнего обихода и поведение на дороге;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сказку по рисунку учебника;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16.12.13</w:t>
            </w:r>
          </w:p>
          <w:p w:rsidR="008E444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20.12.13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20.12.13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 форме Земли и еѐ движении вокруг Солнца и своей оси. Глобус — модель Земли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выдвигать предположения и доказывать их;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использовать глобус для знакомства с формой нашей планеты;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работать в паре: рассматривать рисунки-схемы и объяснять особенности движения Земли;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моделировать форму Земли;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23.12.13</w:t>
            </w:r>
          </w:p>
          <w:p w:rsidR="008E444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27.12.13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27.12.13</w:t>
            </w:r>
          </w:p>
        </w:tc>
      </w:tr>
      <w:tr w:rsidR="00F06A15" w:rsidRPr="003C22F8" w:rsidTr="00F06A15">
        <w:tc>
          <w:tcPr>
            <w:tcW w:w="15417" w:type="dxa"/>
            <w:gridSpan w:val="8"/>
          </w:tcPr>
          <w:p w:rsidR="00F06A15" w:rsidRPr="003C22F8" w:rsidRDefault="008E4445" w:rsidP="00F0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Как, откуда и куда?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256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06A15"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 наш дом приходит вода</w:t>
            </w:r>
          </w:p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куда она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уходит?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воды в доме. Путь воды от природных источников до жилища людей. Значение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очистных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сооружений для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предотвращения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загрязнения природных вод. Опасность использования загрязнѐнной воды. Очистка загрязнѐнной воды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рисунку-схеме путь воды;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экономии воды;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выяснять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опасность употребления загрязнѐнной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опыты, показывающие загрязнение воды и еѐ очистку;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09.01.14</w:t>
            </w:r>
          </w:p>
          <w:p w:rsidR="008E444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10.01.14</w:t>
            </w:r>
          </w:p>
        </w:tc>
        <w:tc>
          <w:tcPr>
            <w:tcW w:w="1134" w:type="dxa"/>
          </w:tcPr>
          <w:p w:rsidR="00F06A15" w:rsidRPr="003C22F8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 наш дом приходит</w:t>
            </w:r>
          </w:p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электричество?</w:t>
            </w:r>
          </w:p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электроприборов в жизни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современного человека. Разнообразие бытовых электроприборов. Способы выработки электричества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отличать электроприборы от других бытовых предметов, не использующих электричество;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запомнить правила безопасности при обращении с электричеством и электроприборами;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E4445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13.01.14</w:t>
            </w:r>
          </w:p>
          <w:p w:rsidR="008E444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Как путешествует письмо?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для общества. Знакомство с работой почты. Современные средства коммуникации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экск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работой почты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 ней;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строить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разрезных деталей схему доставки почтовых отправлений,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схеме о путешествии письма,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почтовые отправления: письма, бандероли, посылки, открытки;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Куда текут реки?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рисунку-схеме путь воды из реки в море;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реку и море;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пресную и морскую воду;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 в паре: рассматривать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морскую соль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опыт по «изготовлению» морской воды;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сказочную историю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20.01.14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Откуда берутся снег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ѐд?</w:t>
            </w:r>
          </w:p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Снег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ѐд. Исследование свойств снега и льда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Раб.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 проводить опыты по исследованию снега и льда в соответствии с инструкциями, формулировать выводы из опытов;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наблюдать форму снежинок и отображать еѐ в рисунках;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Как живут растения?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 как живой организм.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жизненном цикле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растения. Условия, необходимые для жизни растений. Уход за комнатными растениями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наблюдать за ростом и развитием растений, рассказывать о своих наблюдениях;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прослеживать по рисунку-схеме этапы жизни растения;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формулировать выводы об условиях, необходимых для жизни растений;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ухаживать за комнатными растениями;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Как живут животные?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как живые организмы.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жизненном цикле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животных. Условия,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необходимые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для жизни животных. Уход за животными живого уголка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жизнью животных, рассказывать о своих наблюдениях;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выполнять задания, фор-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мулировать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ухаживать за животными живого уголка;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свои достижения на уроке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27.01.14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Как зимой помочь птицам?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Птицы, зимующие в наших краях,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их питание зимой. Важность заботы о зимующих птицах. Устройство кормушек и виды корма. Правила подкормки птиц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зимующих птиц, различать зимующих птиц по рисункам и в природе;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формы кормушек и виды корма для птиц;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предложенного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подходящий для птиц корм;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правила подкормки птиц;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Откуда берѐтся и куда девается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мусор?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мусора в быту. Необходимость соблюдения чистоты в доме, городе, природном окружении. Раздельный сбор мусора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группе: сортировать мусор по характеру материала;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историю по рисунку;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07.02.14</w:t>
            </w:r>
          </w:p>
        </w:tc>
      </w:tr>
      <w:tr w:rsidR="00F06A15" w:rsidRPr="003C22F8" w:rsidTr="00F06A15">
        <w:tc>
          <w:tcPr>
            <w:tcW w:w="15417" w:type="dxa"/>
            <w:gridSpan w:val="8"/>
          </w:tcPr>
          <w:p w:rsidR="00F06A15" w:rsidRPr="003C22F8" w:rsidRDefault="008770E3" w:rsidP="00F0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и когда?-10</w:t>
            </w:r>
            <w:r w:rsidR="00F06A15"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42567D">
            <w:pPr>
              <w:pStyle w:val="a6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учиться интересно?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целями и задачами раздела. Условия интересной и успешной учебы: хорошее оснащение классного помещения,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дружный коллектив класса, взаимопомощь одноклассников, </w:t>
            </w: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довери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тельные отношения с учителем.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иллюстрации учебника, обсуждать условия интересной и успешной учѐбы;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в паре: сравнивать фотографии в учебнике,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рассказывать о случаях взаимопомощи в классе;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о своѐм учителе; формулировать выводы из коллективного обсуждения;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10.02.14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 «Мой класс и </w:t>
            </w:r>
            <w:proofErr w:type="gramStart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</w:t>
            </w:r>
            <w:proofErr w:type="spellEnd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</w:t>
            </w:r>
            <w:proofErr w:type="spellEnd"/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способов и сроков работы; 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фотографировать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интересные события в классе, здание школы, классную комнату и т. д.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коллективно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школе и классе;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коллективного проекта, сопровождая рассказ фотографиями (слайдами); 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фотовыставку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придѐт суббота?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его течение. Прошлое, настоящее и будущее. </w:t>
            </w: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недели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анализировать иллюстрации учебника, различать прошлое, настоящее и будущее;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работать в паре: отображать с помощью карточек последовательность дней недели, называть дни недели в правильной последовательности, проводить взаимоконтроль;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называть любимый день недели и объяснять, почему именно он является любимым;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историю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наступит лето?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Последовательность смены времѐн года и месяцев в нѐм. Названия осенних, зимних, весенних и летних месяцев.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Зависимость природных явлений от смены времѐн года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года и объяснять, почему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именно оно является любимым;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находить несоответствия в природных явлениях на рисунках учебника; — наблюдать сезонные изменения в природе и фиксировать их в рабочей тетради;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отвечать на итоговые вопросы и оценивать свои </w:t>
            </w:r>
            <w:proofErr w:type="spellStart"/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до-стижения</w:t>
            </w:r>
            <w:proofErr w:type="spellEnd"/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— анализировать схему смены времѐн года и месяцев; называть времена года в правильной последовательности, соотносить времена года и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месяцы; использовать цветные фишки для выполнения заданий; характеризовать природные явления в разные времена года;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называть любимое время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24.02.14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28.02.14</w:t>
            </w:r>
          </w:p>
        </w:tc>
      </w:tr>
      <w:tr w:rsidR="00F06A15" w:rsidRPr="003C22F8" w:rsidTr="00F06A15"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живут белые медведи?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Холодные районы Земли: Северный Ледовитый океан и </w:t>
            </w:r>
            <w:proofErr w:type="spellStart"/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Антаркти-да</w:t>
            </w:r>
            <w:proofErr w:type="spellEnd"/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 Животный мир холодных районов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глобусе Северный Ледовитый океан и Антарктиду,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их, осуществлять самоконтроль;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учебника, извлекать из них информацию о животном мире холодных районов;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животных холодных районов;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строением, образом жизни животных и природными условиями;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03.03.14</w:t>
            </w:r>
          </w:p>
          <w:p w:rsidR="0042567D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живут слоны?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 условиями;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учетную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находить на глобусе экватор и жаркие районы Земли, характеризовать их,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приводить примеры животных жарких районов;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устанавливать связь между строением, образом жизни животных и природными условиями;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-отвечать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42567D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03.03.14</w:t>
            </w:r>
          </w:p>
          <w:p w:rsidR="00F06A15" w:rsidRPr="003C22F8" w:rsidRDefault="0042567D" w:rsidP="0042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07.03.14</w:t>
            </w:r>
          </w:p>
        </w:tc>
        <w:tc>
          <w:tcPr>
            <w:tcW w:w="1134" w:type="dxa"/>
          </w:tcPr>
          <w:p w:rsidR="00F06A15" w:rsidRPr="003C22F8" w:rsidRDefault="0042567D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07.03.14</w:t>
            </w:r>
          </w:p>
        </w:tc>
      </w:tr>
      <w:tr w:rsidR="00F06A15" w:rsidRPr="003C22F8" w:rsidTr="00F06A15">
        <w:trPr>
          <w:trHeight w:val="1412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зимуют птицы?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и перелѐтные птицы. Места зимовок перелѐтных птиц.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учѐными маршрутов перелѐта птиц. Причины, заставляющие птиц улетать на зиму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зимующих и перелѐтных птиц;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группировать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(классифицировать) птиц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выдвигать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предположения о местах зимовок птиц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отлѐта птиц в тѐплые края;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зимующих и перелѐтных птиц;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12.03.14</w:t>
            </w:r>
          </w:p>
        </w:tc>
      </w:tr>
      <w:tr w:rsidR="00F06A15" w:rsidRPr="003C22F8" w:rsidTr="00F06A15">
        <w:trPr>
          <w:trHeight w:val="416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появилась одежда?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появления одежды и развития моды. Зависимость типа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одежды от погодных условий, национальных традиций и еѐ назначения (деловая, спортивная, рабочая, домашняя, праздничная,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военная)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Инд.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прослеживать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иллюстраций учебника историю появления одежды и развития моды;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одежду людей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национальную одежду своего народа от одежды других народов;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одежды в зависимости от еѐ назначения,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одежду для разных случаев;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взрослыми: изготавливать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маскарадный костюм;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10.03.14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14.03.14</w:t>
            </w:r>
          </w:p>
        </w:tc>
      </w:tr>
      <w:tr w:rsidR="00F06A15" w:rsidRPr="003C22F8" w:rsidTr="00F06A15">
        <w:trPr>
          <w:trHeight w:val="276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8770E3">
            <w:pPr>
              <w:pStyle w:val="a6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изобрели велосипед?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появления и усовершенствования велосипеда. Устройство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велосипеда, разнообразие современных моделей. Правила дорожного движения и безопасности при езде на велосипеде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старинные и современные велосипеды;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извлекать из учебника информацию об устройстве велосипеда,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роль велосипеда в нашей жизни;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запомнить правила безопасной езды на велосипеде;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мы станем взрослыми?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Отличие жизни взрослого человека от жизни ребѐнка. Необходимость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выбора профессии, целевых установок на будущее. Ответственность человека за состояние окружающего мира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жизнь взрослого и ребѐнка;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сравнивать рисунки учебника, формулировать выводы в соответствии с заданием;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рассуждать о том, что в окружающем мире зависит от наших поступков;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21.03.14</w:t>
            </w:r>
          </w:p>
        </w:tc>
      </w:tr>
      <w:tr w:rsidR="00F06A15" w:rsidRPr="003C22F8" w:rsidTr="00F06A15">
        <w:trPr>
          <w:trHeight w:val="276"/>
        </w:trPr>
        <w:tc>
          <w:tcPr>
            <w:tcW w:w="15417" w:type="dxa"/>
            <w:gridSpan w:val="8"/>
          </w:tcPr>
          <w:p w:rsidR="00F06A15" w:rsidRPr="003C22F8" w:rsidRDefault="00F06A15" w:rsidP="00F0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и зачем? (22 часа)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Солнце светит днѐм, 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звѐзды ночью?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звѐзд. Созвездие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Льва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сопоставлять видимые и реальные размеры звѐзд, в том числе и Солнца;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моделировать форму, цвет, сравнительные размеры некоторых звѐзд (</w:t>
            </w: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, Регул, Солнце, Сириус), проводить 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атлас-определитель для получения нужной информации; моделировать созвездие Льва;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наблюдать картину звѐздного неба, находить на нѐм созвездие Льва;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26.03.14</w:t>
            </w:r>
          </w:p>
        </w:tc>
      </w:tr>
      <w:tr w:rsidR="00F06A15" w:rsidRPr="003C22F8" w:rsidTr="00F06A15">
        <w:trPr>
          <w:trHeight w:val="240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Луна бывает разной?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Луна — спутник Земли, еѐ особенности. Изменение внешнего вида Луны и его причины. Способы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 Луны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схемы движения Луны вокруг Земли и освещения еѐ поверхности Солнцем; формулировать выводы о причинах изменения внешнего вида Луны;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моделировать из пластилина форму Луны;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с помощью рисунков в учебнике об изучении Луны учѐными,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работать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взрослыми: наблюдать за изменениями внешнего вида Луны, фиксировать результаты наблюдений в рабочей тетради;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28.03.14</w:t>
            </w:r>
          </w:p>
        </w:tc>
      </w:tr>
      <w:tr w:rsidR="00F06A15" w:rsidRPr="003C22F8" w:rsidTr="00F06A15">
        <w:trPr>
          <w:trHeight w:val="27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идѐт дождь и дует ветер?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дождя и ветра. Их значение для человека, растений и животных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дождями и ветром;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группе: рассказывать по рисунку учебника о видах дождя (ливень, косохлѐ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ситничек); отбирать из списка слов те, которые подходят для описания ветра; объяснять причины возникновения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дождя и ветра;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сказку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31.03.14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звенит звонок?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звуков в окружающем мире. Причина возникновения и способ распространения звуков.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беречь уши.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анализировать рисунок учебника и передавать голосом звуки окружающего мира;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исследовать возникновение и распространение звуков;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обсуждать, почему и как следует беречь уши;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высказывать предположения о причине возникновения эха,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сказку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04.04.14</w:t>
            </w:r>
          </w:p>
        </w:tc>
      </w:tr>
      <w:tr w:rsidR="00F06A15" w:rsidRPr="003C22F8" w:rsidTr="00F06A15">
        <w:trPr>
          <w:trHeight w:val="703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Радуга — украшение окружающего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мира. Цвета радуги. Причины возникновения радуги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чувства, возникающие при виде радуги; называть цвета радуги по своим наблюдениям и рисунку учебника;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запомнить последовательность цветов радуги с помощью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мнемонического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приѐма;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высказывать предположения о причинах возникновения радуги,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отображать последовательность цветов радуги с помощью цветных полосок, осуществлять 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историю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мы любим кошек 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собак?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описывать по плану своего домашнего питомца (кошку, собаку);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обсуждать наше отношение к домашним питомцам;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рассказывать по рисункам учебника об уходе за кошкой и собакой;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практическая работа в паре: познакомиться с предметами ухода за кошкой и собакой и их назначением;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участвовать в ролевой игре, моделирующей взаимоотношения хозяина и домашнего любимца;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распределение заданий, обсуждение способов и сроков работы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за домашним любимцем и фиксировать результаты наблюдений;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фотографировать свою кошку (собаку) в наиболее интересных ситуациях;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составлять рассказ о своей кошке (собаке), еѐ характере, повадках, играх;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презентовать свой проект с демонстрацией фотографий (слайдов);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оформлять фотовыставку;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оценивать результаты собственного труда и труда товарищей</w:t>
            </w:r>
          </w:p>
        </w:tc>
        <w:tc>
          <w:tcPr>
            <w:tcW w:w="1116" w:type="dxa"/>
          </w:tcPr>
          <w:p w:rsidR="00F06A15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21.04.14</w:t>
            </w:r>
          </w:p>
          <w:p w:rsidR="008770E3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23.04.14</w:t>
            </w:r>
          </w:p>
        </w:tc>
      </w:tr>
      <w:tr w:rsidR="00F06A15" w:rsidRPr="003C22F8" w:rsidTr="00F06A15">
        <w:trPr>
          <w:trHeight w:val="268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мы не будем рвать цветы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ловить бабочек?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цветов и бабочек.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цветов и бабочек.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сохранения природного окружения человека. Правила поведения на лугу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паре: определять цветы и бабочек с помощью атласа-определителя, осуществлять 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устанавливать взаимосвязь цветов и бабочек на основе информации учебника;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сочинять и рассказывать сказочную историю по рисунку; — отвечать на итоговые вопросы и оценивать свои достижения на уроке.</w:t>
            </w:r>
          </w:p>
        </w:tc>
        <w:tc>
          <w:tcPr>
            <w:tcW w:w="1116" w:type="dxa"/>
          </w:tcPr>
          <w:p w:rsidR="008770E3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21.04.14</w:t>
            </w:r>
          </w:p>
          <w:p w:rsidR="00F06A15" w:rsidRPr="003C22F8" w:rsidRDefault="008770E3" w:rsidP="0087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25.04.14</w:t>
            </w:r>
          </w:p>
        </w:tc>
        <w:tc>
          <w:tcPr>
            <w:tcW w:w="1134" w:type="dxa"/>
          </w:tcPr>
          <w:p w:rsidR="00F06A15" w:rsidRPr="003C22F8" w:rsidRDefault="008770E3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25.04.14</w:t>
            </w:r>
          </w:p>
        </w:tc>
      </w:tr>
      <w:tr w:rsidR="00F06A15" w:rsidRPr="003C22F8" w:rsidTr="00F06A15">
        <w:trPr>
          <w:trHeight w:val="703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Звуки леса, их разнообразие и красота. Необходимость соблюдения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тишины в лесу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лесных обитателей по звукам, которые они издают; передавать голосом звуки леса;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объяснять (с опорой на рисунок учебника), почему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лесу нужно соблюдать тишину; — работать в паре: устанавливать причинно-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следственные связи (на основе информации учебника), осуществлять  взаимопроверку;— оценивать своѐ поведение в лесу и поведение других людей на основании чтения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(прослушивания) рассказов из книги «Великан на поляне»;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формулировать правила поведения в природе;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  <w:tc>
          <w:tcPr>
            <w:tcW w:w="1116" w:type="dxa"/>
          </w:tcPr>
          <w:p w:rsidR="00F06A15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  <w:p w:rsidR="003F5DE0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27.04.14</w:t>
            </w:r>
          </w:p>
        </w:tc>
      </w:tr>
      <w:tr w:rsidR="00F06A15" w:rsidRPr="003C22F8" w:rsidTr="00F06A15">
        <w:trPr>
          <w:trHeight w:val="1412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сна в жизни человека.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подготовки ко сну. Как спят животные. Работа человека в ночную смену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рисунки учебника,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делать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выводы о значении сна в жизни человека;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правилах подготовки ко сну, использовать для выполнения задания цветные фишки,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своей подготовки ко сну;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основе наблюдений) о сне животных;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животных, которые ночью не спят,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25.04.14</w:t>
            </w:r>
          </w:p>
        </w:tc>
      </w:tr>
      <w:tr w:rsidR="00F06A15" w:rsidRPr="003C22F8" w:rsidTr="00F06A15">
        <w:trPr>
          <w:trHeight w:val="155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Почему нужно есть много </w:t>
            </w:r>
            <w:proofErr w:type="spellStart"/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ово</w:t>
            </w:r>
            <w:proofErr w:type="spellEnd"/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щей и фруктов?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ществлять</w:t>
            </w:r>
            <w:proofErr w:type="spellEnd"/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запомнить 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Овощи и фрукты, их разнообразие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 значение в питании человека.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Витамины. Правила гигиены при употреблении овощей и фруктов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овощи и фрукты;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группировать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(классифицировать) их с использованием цветных фишек,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группе: находить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информацию о витаминах в соответствии с заданием;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роль витаминов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, В и С в жизнедеятельности организма;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сказочную историю по рисунку; — правила гигиены при употреблении овощей и фруктов; 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</w:tc>
      </w:tr>
      <w:tr w:rsidR="00F06A15" w:rsidRPr="003C22F8" w:rsidTr="00F06A15">
        <w:trPr>
          <w:trHeight w:val="1979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Почему нужно чистить зубы и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мыть руки?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правила гигиены, необходимость их соблюдения.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приѐмов чистки зубов и мытья рук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Раб.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чистки зубов и мытья рук,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предложенных нужные предметы гигиены,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их назначение;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 рисункам, в каких случаях следует мыть руки;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ѐмы чистки зубов и мытья рук;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запомнить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зубная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щѐтка и полотенце у каждого человека должны быть личные;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гигиены;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30.04.14</w:t>
            </w:r>
          </w:p>
        </w:tc>
      </w:tr>
      <w:tr w:rsidR="00F06A15" w:rsidRPr="003C22F8" w:rsidTr="00F06A15">
        <w:trPr>
          <w:trHeight w:val="276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назначение Интернета;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Фр.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Понимать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различать средства связи и средства массовой информации;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рассказывать (с опорой на фотографии в учебнике) о видах телефонов;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объяснять назначение радиоприѐмника, телевизора, газет и журналов;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работать в паре: сравнивать старинные и современные предметы (телефоны, телевизоры, радиоприѐмники);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обсуждать—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делировать ситуации вызова экстренной помощи по телефону;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— отвечать на итоговые вопросы и оценивать 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30.04.14</w:t>
            </w:r>
          </w:p>
        </w:tc>
      </w:tr>
      <w:tr w:rsidR="00F06A15" w:rsidRPr="003C22F8" w:rsidTr="00F06A15">
        <w:trPr>
          <w:trHeight w:val="561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Автомобили — наземный транспорт, их разнообразие и назначение. Знакомство с устройством автомобиля. Электромобиль —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 будущего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и объяснять их назначение;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рисунку-схеме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устройством автомобиля,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взаимопроверку; 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представленную в учебнике информацию для выполнения задания;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сказочную историю по рисунку;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28.04.14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02.05.14</w:t>
            </w:r>
          </w:p>
        </w:tc>
      </w:tr>
      <w:tr w:rsidR="00F06A15" w:rsidRPr="003C22F8" w:rsidTr="00F06A15">
        <w:trPr>
          <w:trHeight w:val="27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железной дороги. Представление 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развитии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железнодорожного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транспорта.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поезда в зависимости от их назначения;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устройстве железной дороги,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учебника для выполнения задания, сравнивать старинные и современные поезда;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достижения </w:t>
            </w:r>
          </w:p>
        </w:tc>
        <w:tc>
          <w:tcPr>
            <w:tcW w:w="1116" w:type="dxa"/>
          </w:tcPr>
          <w:p w:rsidR="00F06A15" w:rsidRDefault="003F5DE0" w:rsidP="001D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05.05.14</w:t>
            </w:r>
          </w:p>
          <w:p w:rsidR="003F5DE0" w:rsidRPr="003C22F8" w:rsidRDefault="003F5DE0" w:rsidP="001D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07.05.14</w:t>
            </w:r>
          </w:p>
        </w:tc>
      </w:tr>
      <w:tr w:rsidR="00F06A15" w:rsidRPr="003C22F8" w:rsidTr="00F06A15">
        <w:trPr>
          <w:trHeight w:val="172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Корабли (суда) — водный транспорт.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Виды кораблей в зависимости от назначения (пассажирские,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грузовые, рыболовные, исследовательские суда, военные корабли). Устройство корабля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корабли в зависимости от их назначения;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 своих впечатлениях от плавания на корабле;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паре: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рисунку-схеме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 устройством корабля, самопроверку и 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09.05.14</w:t>
            </w:r>
          </w:p>
        </w:tc>
      </w:tr>
      <w:tr w:rsidR="00F06A15" w:rsidRPr="003C22F8" w:rsidTr="00F06A15">
        <w:trPr>
          <w:trHeight w:val="1423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строят самолѐты?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Самолѐты — воздушный транспорт. Виды самолѐ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зависимости от их назначения (пассажирские, грузовые, военные, спортивные).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Устройство самолѐта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классифицировать самолѐты в зависимости от их назначения;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своих впечатлениях от полѐта на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самолѐте;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знакомиться с устройством самолѐта, проводить самопроверку и взаимопроверку;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</w:t>
            </w:r>
          </w:p>
        </w:tc>
        <w:tc>
          <w:tcPr>
            <w:tcW w:w="1116" w:type="dxa"/>
          </w:tcPr>
          <w:p w:rsidR="00F06A15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14.05.14</w:t>
            </w:r>
          </w:p>
          <w:p w:rsidR="003F5DE0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14.05.14</w:t>
            </w:r>
          </w:p>
        </w:tc>
      </w:tr>
      <w:tr w:rsidR="00F06A15" w:rsidRPr="003C22F8" w:rsidTr="00F06A15">
        <w:trPr>
          <w:trHeight w:val="418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нужно соблюдать правила безопасности?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трамвае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 еѐ выполнить</w:t>
            </w:r>
            <w:proofErr w:type="gramEnd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обобщать сведения о транспорте, полученные на предыдущих уроках;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обсуждать необходимость соблюдения правил безопасности в транспорте;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работать в группе: знакомиться с правилами безопасности в автомобиле, поезде и на железной дороге; рассказывать о правилах безопасности в автобусе, троллейбусе, трамвае;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участвовать в ролевой игре, моделирующей правила безопасности в транспорте и действия в опасной ситуации;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16.05.14</w:t>
            </w:r>
          </w:p>
        </w:tc>
      </w:tr>
      <w:tr w:rsidR="00F06A15" w:rsidRPr="003C22F8" w:rsidTr="00F06A15">
        <w:trPr>
          <w:trHeight w:val="1831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Почему на корабле и в самолѐте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нужно соблюдать правила безопасности?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само-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Лѐте.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 правилами безопасности и спасательными средствами на корабле и в самолѐте;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ролевой игре, моделирующей правила безопасности на водном и воздушном транспорте и действия в опасной ситуации;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</w:t>
            </w:r>
          </w:p>
        </w:tc>
        <w:tc>
          <w:tcPr>
            <w:tcW w:w="1116" w:type="dxa"/>
          </w:tcPr>
          <w:p w:rsidR="00F06A15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19.05.14</w:t>
            </w:r>
          </w:p>
          <w:p w:rsidR="003F5DE0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21.05.14</w:t>
            </w:r>
          </w:p>
        </w:tc>
      </w:tr>
      <w:tr w:rsidR="00F06A15" w:rsidRPr="003C22F8" w:rsidTr="00F06A15">
        <w:trPr>
          <w:trHeight w:val="187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сведений о космосе, полученных в течение года.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человеком космоса: цели полѐ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космос, Ю.А. Гагарин —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первый космонавт Земли, искусственные спутники Земли, космические научные станции</w:t>
            </w: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об освоении человеком космоса, опираясь на иллюстрации учебника;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работать в группе: высказывать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предположения по вопросам учебника,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Самопроверку;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экипировку космонавта;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ролевой игре «Полѐт в космос»;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23.05.14</w:t>
            </w:r>
          </w:p>
        </w:tc>
      </w:tr>
      <w:tr w:rsidR="00F06A15" w:rsidRPr="003C22F8" w:rsidTr="00F06A15">
        <w:trPr>
          <w:trHeight w:val="2074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Почему мы часто слышим слово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«экология»?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proofErr w:type="gramStart"/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стремиться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еѐ выполнить</w:t>
            </w:r>
            <w:proofErr w:type="gramEnd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тексте учебника ответы на вопросы;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взаимосвязей между человеком и природой;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поступки по отношению к природе и рассказывать о них;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 конкурсе рисунков на тему «Чудесный мир природы»;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отвечать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</w:t>
            </w:r>
          </w:p>
        </w:tc>
        <w:tc>
          <w:tcPr>
            <w:tcW w:w="1116" w:type="dxa"/>
          </w:tcPr>
          <w:p w:rsidR="00F06A15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26.05.14</w:t>
            </w:r>
          </w:p>
          <w:p w:rsidR="003F5DE0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28.05.14</w:t>
            </w:r>
          </w:p>
        </w:tc>
      </w:tr>
      <w:tr w:rsidR="00F06A15" w:rsidRPr="003C22F8" w:rsidTr="00F06A15">
        <w:trPr>
          <w:trHeight w:val="701"/>
        </w:trPr>
        <w:tc>
          <w:tcPr>
            <w:tcW w:w="690" w:type="dxa"/>
          </w:tcPr>
          <w:p w:rsidR="00F06A15" w:rsidRPr="003C22F8" w:rsidRDefault="00F06A15" w:rsidP="00F06A1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F06A15" w:rsidRPr="003C22F8" w:rsidRDefault="00F06A15" w:rsidP="00F06A15">
            <w:pPr>
              <w:pStyle w:val="a6"/>
              <w:ind w:left="-123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</w:t>
            </w:r>
          </w:p>
          <w:p w:rsidR="00F06A15" w:rsidRPr="003C22F8" w:rsidRDefault="00F06A15" w:rsidP="003F5DE0">
            <w:pPr>
              <w:pStyle w:val="a6"/>
              <w:ind w:left="-123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зачем?» </w:t>
            </w:r>
          </w:p>
        </w:tc>
        <w:tc>
          <w:tcPr>
            <w:tcW w:w="3354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знаний и умений. Представление результатов </w:t>
            </w:r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 Формирование адекватной оценки своих достижений</w:t>
            </w:r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F06A15" w:rsidRPr="003C22F8" w:rsidRDefault="00F06A15" w:rsidP="00F06A15">
            <w:pPr>
              <w:pStyle w:val="a6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контр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Инд</w:t>
            </w:r>
          </w:p>
          <w:p w:rsidR="00F06A15" w:rsidRPr="003C22F8" w:rsidRDefault="00F06A15" w:rsidP="00F06A15">
            <w:pPr>
              <w:pStyle w:val="a6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опр</w:t>
            </w:r>
            <w:proofErr w:type="spellEnd"/>
            <w:proofErr w:type="gramEnd"/>
          </w:p>
          <w:p w:rsidR="00F06A15" w:rsidRPr="003C22F8" w:rsidRDefault="00F06A15" w:rsidP="00F06A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</w:tcPr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тестовые задания учебника;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подготовленными сообщениями,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их наглядными материалами;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учащихся;</w:t>
            </w:r>
          </w:p>
          <w:p w:rsidR="00F06A15" w:rsidRPr="003C22F8" w:rsidRDefault="00F06A15" w:rsidP="00F06A1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C2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C22F8"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  <w:r w:rsidR="003F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3F5DE0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26.05.14</w:t>
            </w:r>
          </w:p>
          <w:p w:rsidR="00F06A15" w:rsidRPr="003C22F8" w:rsidRDefault="003F5DE0" w:rsidP="003F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30.05.14</w:t>
            </w:r>
          </w:p>
        </w:tc>
        <w:tc>
          <w:tcPr>
            <w:tcW w:w="1134" w:type="dxa"/>
          </w:tcPr>
          <w:p w:rsidR="00F06A15" w:rsidRPr="003C22F8" w:rsidRDefault="003F5DE0" w:rsidP="00F06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30.05.14</w:t>
            </w:r>
          </w:p>
        </w:tc>
      </w:tr>
    </w:tbl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631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 курса</w:t>
      </w:r>
      <w:r w:rsidRPr="0091163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911631">
        <w:rPr>
          <w:rFonts w:ascii="Times New Roman" w:hAnsi="Times New Roman"/>
          <w:bCs/>
          <w:color w:val="000000"/>
          <w:sz w:val="24"/>
          <w:szCs w:val="24"/>
        </w:rPr>
        <w:t>1 класс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  <w:r w:rsidRPr="00911631">
        <w:rPr>
          <w:rFonts w:ascii="Times New Roman" w:hAnsi="Times New Roman"/>
          <w:bCs/>
          <w:color w:val="170E02"/>
          <w:sz w:val="24"/>
          <w:szCs w:val="24"/>
        </w:rPr>
        <w:t xml:space="preserve">Личностными результатами </w:t>
      </w:r>
      <w:r w:rsidRPr="00911631">
        <w:rPr>
          <w:rFonts w:ascii="Times New Roman" w:hAnsi="Times New Roman"/>
          <w:color w:val="170E02"/>
          <w:sz w:val="24"/>
          <w:szCs w:val="24"/>
        </w:rPr>
        <w:t>изучения курса «Окружающий мир в 1-м классе является формирование следующих умений: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Знать домашний адрес, имена и отчества родителей. Проявлять уважение к своей семье, родственникам, любовь к родителям.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170E02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lastRenderedPageBreak/>
        <w:t>Освоить начальные навыки адаптации в динамично изменяющемся и развивающемся мире (настоящее, прошлое, будущее)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Выполнять правила личной гигиены и безопасного поведения на улице и в быту.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Освоить роли ученика; формирование интереса к учению</w:t>
      </w:r>
    </w:p>
    <w:p w:rsidR="00F06A15" w:rsidRPr="00911631" w:rsidRDefault="00F06A15" w:rsidP="00F06A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170E02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  <w:r w:rsidRPr="00911631">
        <w:rPr>
          <w:rFonts w:eastAsia="Calibri"/>
          <w:color w:val="000000"/>
        </w:rPr>
        <w:t>Развивать эколого-этическую деятельность (анализ собственного отношения к миру природы и поведения в нем; оценка поступков других</w:t>
      </w:r>
      <w:r w:rsidRPr="00911631">
        <w:rPr>
          <w:rFonts w:eastAsia="Calibri"/>
          <w:color w:val="170E02"/>
        </w:rPr>
        <w:t xml:space="preserve"> </w:t>
      </w:r>
      <w:r w:rsidRPr="00911631">
        <w:rPr>
          <w:rFonts w:eastAsia="Calibri"/>
          <w:color w:val="000000"/>
        </w:rPr>
        <w:t>людей в природе).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  <w:proofErr w:type="spellStart"/>
      <w:r w:rsidRPr="00911631">
        <w:rPr>
          <w:rFonts w:ascii="Times New Roman" w:hAnsi="Times New Roman"/>
          <w:b/>
          <w:bCs/>
          <w:color w:val="170E02"/>
          <w:sz w:val="24"/>
          <w:szCs w:val="24"/>
        </w:rPr>
        <w:t>Метапредметными</w:t>
      </w:r>
      <w:proofErr w:type="spellEnd"/>
      <w:r w:rsidRPr="00911631">
        <w:rPr>
          <w:rFonts w:ascii="Times New Roman" w:hAnsi="Times New Roman"/>
          <w:b/>
          <w:bCs/>
          <w:color w:val="170E02"/>
          <w:sz w:val="24"/>
          <w:szCs w:val="24"/>
        </w:rPr>
        <w:t xml:space="preserve"> результатами </w:t>
      </w:r>
      <w:r w:rsidRPr="00911631">
        <w:rPr>
          <w:rFonts w:ascii="Times New Roman" w:hAnsi="Times New Roman"/>
          <w:color w:val="170E02"/>
          <w:sz w:val="24"/>
          <w:szCs w:val="24"/>
        </w:rPr>
        <w:t>изучения курса «Окружающий мир» в 1-м классе является формирование следующих универсальных учебных действий (УУД).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1631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911631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06A15" w:rsidRPr="00911631" w:rsidRDefault="00F06A15" w:rsidP="00F06A1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Определять и формулировать цель деятельности на уроке с помощью учителя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Проговаривать последовательность действий на уроке.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Учиться высказывать сво</w:t>
      </w:r>
      <w:r w:rsidRPr="00911631">
        <w:rPr>
          <w:rFonts w:eastAsia="Calibri" w:hAnsi="Cambria Math"/>
          <w:color w:val="000000"/>
        </w:rPr>
        <w:t>ѐ</w:t>
      </w:r>
      <w:r w:rsidRPr="00911631">
        <w:rPr>
          <w:rFonts w:eastAsia="Calibri"/>
          <w:color w:val="000000"/>
        </w:rPr>
        <w:t xml:space="preserve"> предположение (версию) на основе работы с иллюстрацией учебника.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Учиться работать по предложенному учителем плану.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Учиться выстраивать проблемный диалог (ситуации), коллективное решение проблемных вопросов;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 xml:space="preserve">Учиться отличать </w:t>
      </w:r>
      <w:proofErr w:type="gramStart"/>
      <w:r w:rsidRPr="00911631">
        <w:rPr>
          <w:rFonts w:eastAsia="Calibri"/>
          <w:color w:val="000000"/>
        </w:rPr>
        <w:t>верно</w:t>
      </w:r>
      <w:proofErr w:type="gramEnd"/>
      <w:r w:rsidRPr="00911631">
        <w:rPr>
          <w:rFonts w:eastAsia="Calibri"/>
          <w:color w:val="000000"/>
        </w:rPr>
        <w:t xml:space="preserve"> выполненное задание от неверного.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06A15" w:rsidRPr="00911631" w:rsidRDefault="00F06A15" w:rsidP="00F06A1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u w:val="single"/>
        </w:rPr>
      </w:pPr>
      <w:r w:rsidRPr="00911631">
        <w:rPr>
          <w:rFonts w:eastAsia="Calibri"/>
          <w:color w:val="000000"/>
        </w:rPr>
        <w:t>Учиться технологии оценивания образовательных достижений (учебных успехов).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11631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:rsidR="00F06A15" w:rsidRPr="00911631" w:rsidRDefault="00F06A15" w:rsidP="00F06A1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F06A15" w:rsidRPr="00911631" w:rsidRDefault="00F06A15" w:rsidP="00F06A1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F06A15" w:rsidRPr="00911631" w:rsidRDefault="00F06A15" w:rsidP="00F06A1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</w:r>
    </w:p>
    <w:p w:rsidR="00F06A15" w:rsidRPr="00911631" w:rsidRDefault="00F06A15" w:rsidP="00F06A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F06A15" w:rsidRPr="00911631" w:rsidRDefault="00F06A15" w:rsidP="00F06A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Перерабатывать полученную информацию: сравнивать и группировать предметы и их образы.</w:t>
      </w:r>
    </w:p>
    <w:p w:rsidR="00F06A15" w:rsidRPr="00911631" w:rsidRDefault="00F06A15" w:rsidP="00F06A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Моделировать экологические связи с помощью графических и динамических схем.</w:t>
      </w:r>
    </w:p>
    <w:p w:rsidR="00F06A15" w:rsidRPr="00911631" w:rsidRDefault="00F06A15" w:rsidP="00F06A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Уметь передать мысль не словом, а образом, моделью, рисунком – схемой.</w:t>
      </w:r>
    </w:p>
    <w:p w:rsidR="00F06A15" w:rsidRPr="00911631" w:rsidRDefault="00F06A15" w:rsidP="00F06A1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11631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lastRenderedPageBreak/>
        <w:t>Донести свою позицию до других: оформлять свою мысль в устной и письменной речи (на уровне предложения или небольшого текста)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Слушать и понимать речь других.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Участвовать в диалоге на уроке и в жизненных ситуациях.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Учиться выполнять различные роли в группе (лидера, исполнителя, критика; осваивать ролевые игры).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Формировать умение работать в группах и парах.</w:t>
      </w:r>
    </w:p>
    <w:p w:rsidR="00F06A15" w:rsidRPr="00911631" w:rsidRDefault="00F06A15" w:rsidP="00F06A1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</w:rPr>
      </w:pPr>
      <w:r w:rsidRPr="00911631">
        <w:rPr>
          <w:rFonts w:eastAsia="Calibri"/>
          <w:color w:val="000000"/>
        </w:rPr>
        <w:t>Составлять небольшой рассказ на тему «Кем ты хочешь стать»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  <w:r w:rsidRPr="00911631">
        <w:rPr>
          <w:rFonts w:ascii="Times New Roman" w:hAnsi="Times New Roman"/>
          <w:b/>
          <w:bCs/>
          <w:color w:val="170E02"/>
          <w:sz w:val="24"/>
          <w:szCs w:val="24"/>
        </w:rPr>
        <w:t xml:space="preserve">Предметными результатами </w:t>
      </w:r>
      <w:r w:rsidRPr="00911631">
        <w:rPr>
          <w:rFonts w:ascii="Times New Roman" w:hAnsi="Times New Roman"/>
          <w:color w:val="170E02"/>
          <w:sz w:val="24"/>
          <w:szCs w:val="24"/>
        </w:rPr>
        <w:t xml:space="preserve">изучения курса «Окружающий мир» в 1-м классе является </w:t>
      </w:r>
      <w:proofErr w:type="spellStart"/>
      <w:r w:rsidRPr="00911631">
        <w:rPr>
          <w:rFonts w:ascii="Times New Roman" w:hAnsi="Times New Roman"/>
          <w:color w:val="170E02"/>
          <w:sz w:val="24"/>
          <w:szCs w:val="24"/>
        </w:rPr>
        <w:t>сформированность</w:t>
      </w:r>
      <w:proofErr w:type="spellEnd"/>
      <w:r w:rsidRPr="00911631">
        <w:rPr>
          <w:rFonts w:ascii="Times New Roman" w:hAnsi="Times New Roman"/>
          <w:color w:val="170E02"/>
          <w:sz w:val="24"/>
          <w:szCs w:val="24"/>
        </w:rPr>
        <w:t xml:space="preserve"> следующих умений.</w:t>
      </w:r>
    </w:p>
    <w:p w:rsidR="00F06A15" w:rsidRPr="00911631" w:rsidRDefault="00F06A15" w:rsidP="00F06A1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  <w:color w:val="000000"/>
        </w:rPr>
        <w:t>название нашей планеты, родной страны и ее столицы; региона, где живут учащиеся; родного города (села);</w:t>
      </w:r>
    </w:p>
    <w:p w:rsidR="00F06A15" w:rsidRPr="00911631" w:rsidRDefault="00F06A15" w:rsidP="00F06A1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</w:rPr>
        <w:t>государственную символику России: флаг, герб, гимн; государственные праздники;</w:t>
      </w:r>
    </w:p>
    <w:p w:rsidR="00F06A15" w:rsidRPr="00911631" w:rsidRDefault="00F06A15" w:rsidP="00F06A1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</w:rPr>
        <w:t>основные (легко определяемые) свойства воздуха, воды;</w:t>
      </w:r>
    </w:p>
    <w:p w:rsidR="00F06A15" w:rsidRPr="00911631" w:rsidRDefault="00F06A15" w:rsidP="00F06A1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</w:rPr>
        <w:t>общие условия, необходимые для жизни живых организмов;</w:t>
      </w:r>
    </w:p>
    <w:p w:rsidR="00F06A15" w:rsidRPr="00911631" w:rsidRDefault="00F06A15" w:rsidP="00F06A1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11631">
        <w:rPr>
          <w:rFonts w:eastAsia="Calibri"/>
        </w:rPr>
        <w:t>уметь определять признаки различных объектов природы (цвет, форму, сравнительные размеры);</w:t>
      </w:r>
    </w:p>
    <w:p w:rsidR="00F06A15" w:rsidRPr="00911631" w:rsidRDefault="00F06A15" w:rsidP="00F06A1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11631">
        <w:rPr>
          <w:sz w:val="24"/>
          <w:szCs w:val="24"/>
        </w:rPr>
        <w:t>вести наблюдения в природе.</w:t>
      </w:r>
    </w:p>
    <w:p w:rsidR="00F06A15" w:rsidRPr="00911631" w:rsidRDefault="00F06A15" w:rsidP="00F06A1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color w:val="170E02"/>
          <w:sz w:val="24"/>
          <w:szCs w:val="24"/>
        </w:rPr>
        <w:t xml:space="preserve"> </w:t>
      </w:r>
      <w:r w:rsidRPr="00911631">
        <w:rPr>
          <w:sz w:val="24"/>
          <w:szCs w:val="24"/>
        </w:rPr>
        <w:t xml:space="preserve">различать объекты природы и изделия; объекты неживой и живой природы; </w:t>
      </w:r>
      <w:r w:rsidRPr="00911631">
        <w:rPr>
          <w:color w:val="170E02"/>
          <w:sz w:val="24"/>
          <w:szCs w:val="24"/>
        </w:rPr>
        <w:t>называть их роль в жизни человека;</w:t>
      </w:r>
    </w:p>
    <w:p w:rsidR="00F06A15" w:rsidRPr="00911631" w:rsidRDefault="00F06A15" w:rsidP="00F06A15">
      <w:pPr>
        <w:pStyle w:val="a6"/>
        <w:jc w:val="both"/>
        <w:rPr>
          <w:color w:val="170E02"/>
          <w:sz w:val="24"/>
          <w:szCs w:val="24"/>
        </w:rPr>
      </w:pPr>
      <w:r w:rsidRPr="00911631">
        <w:rPr>
          <w:rFonts w:ascii="Arial" w:hAnsi="Arial" w:cs="Arial"/>
          <w:color w:val="170E02"/>
          <w:sz w:val="24"/>
          <w:szCs w:val="24"/>
        </w:rPr>
        <w:t xml:space="preserve"> </w:t>
      </w:r>
      <w:r w:rsidRPr="00911631">
        <w:rPr>
          <w:color w:val="170E02"/>
          <w:sz w:val="24"/>
          <w:szCs w:val="24"/>
        </w:rPr>
        <w:t>называть окружающие предметы и их взаимосвязи;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color w:val="170E02"/>
          <w:sz w:val="24"/>
          <w:szCs w:val="24"/>
        </w:rPr>
      </w:pPr>
      <w:r w:rsidRPr="00911631">
        <w:rPr>
          <w:color w:val="170E02"/>
          <w:sz w:val="24"/>
          <w:szCs w:val="24"/>
        </w:rPr>
        <w:t>называть основные особенности каждого времени года, уметь определять сво</w:t>
      </w:r>
      <w:r w:rsidRPr="00911631">
        <w:rPr>
          <w:rFonts w:ascii="Cambria Math" w:hAnsi="Cambria Math" w:cs="Cambria Math"/>
          <w:color w:val="170E02"/>
          <w:sz w:val="24"/>
          <w:szCs w:val="24"/>
        </w:rPr>
        <w:t>ѐ</w:t>
      </w:r>
      <w:r w:rsidRPr="00911631">
        <w:rPr>
          <w:color w:val="170E02"/>
          <w:sz w:val="24"/>
          <w:szCs w:val="24"/>
        </w:rPr>
        <w:t xml:space="preserve"> отношение к миру; знать названия дней недели;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sz w:val="24"/>
          <w:szCs w:val="24"/>
        </w:rPr>
        <w:t>вырабатывать соответствующие нормы и правила по экологической этике;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sz w:val="24"/>
          <w:szCs w:val="24"/>
        </w:rPr>
        <w:t xml:space="preserve"> </w:t>
      </w:r>
      <w:r w:rsidRPr="00911631">
        <w:rPr>
          <w:sz w:val="24"/>
          <w:szCs w:val="24"/>
        </w:rPr>
        <w:t>выполнять посильную деятельность по охране окружающей среды;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sz w:val="24"/>
          <w:szCs w:val="24"/>
        </w:rPr>
        <w:t>объяснить, какое значение имеет окружающая природа для людей;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911631">
        <w:rPr>
          <w:sz w:val="24"/>
          <w:szCs w:val="24"/>
        </w:rPr>
        <w:t xml:space="preserve">группы растений и животных; деревья, кустарники, травы; насекомых, </w:t>
      </w:r>
      <w:r w:rsidRPr="00911631">
        <w:rPr>
          <w:rFonts w:ascii="Times New Roman" w:hAnsi="Times New Roman"/>
          <w:color w:val="000000"/>
          <w:sz w:val="24"/>
          <w:szCs w:val="24"/>
        </w:rPr>
        <w:t>рыб, птиц, зверей;</w:t>
      </w:r>
      <w:proofErr w:type="gramEnd"/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Times New Roman" w:hAnsi="Times New Roman"/>
          <w:color w:val="000000"/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Times New Roman" w:hAnsi="Times New Roman"/>
          <w:color w:val="000000"/>
          <w:sz w:val="24"/>
          <w:szCs w:val="24"/>
        </w:rPr>
        <w:t>различать овощи и фрукты;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631">
        <w:rPr>
          <w:rFonts w:ascii="Times New Roman" w:hAnsi="Times New Roman"/>
          <w:color w:val="000000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631">
        <w:rPr>
          <w:rFonts w:ascii="Times New Roman" w:hAnsi="Times New Roman"/>
          <w:color w:val="000000"/>
          <w:sz w:val="24"/>
          <w:szCs w:val="24"/>
        </w:rPr>
        <w:t>особенности труда людей наиболее распростран</w:t>
      </w:r>
      <w:r w:rsidRPr="00911631">
        <w:rPr>
          <w:rFonts w:ascii="Cambria Math" w:hAnsi="Cambria Math" w:cs="Cambria Math"/>
          <w:color w:val="000000"/>
          <w:sz w:val="24"/>
          <w:szCs w:val="24"/>
        </w:rPr>
        <w:t>ѐ</w:t>
      </w:r>
      <w:r w:rsidRPr="00911631">
        <w:rPr>
          <w:rFonts w:ascii="Times New Roman" w:hAnsi="Times New Roman"/>
          <w:color w:val="000000"/>
          <w:sz w:val="24"/>
          <w:szCs w:val="24"/>
        </w:rPr>
        <w:t>нных профессий.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631">
        <w:rPr>
          <w:rFonts w:ascii="Times New Roman" w:hAnsi="Times New Roman"/>
          <w:color w:val="170E02"/>
          <w:sz w:val="24"/>
          <w:szCs w:val="24"/>
        </w:rPr>
        <w:t>оценивать правильность поведения в быту (правила общения);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Times New Roman" w:hAnsi="Times New Roman"/>
          <w:color w:val="170E02"/>
          <w:sz w:val="24"/>
          <w:szCs w:val="24"/>
        </w:rPr>
        <w:t>правила ОБЖ, уличного движения: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11631">
        <w:rPr>
          <w:rFonts w:ascii="Times New Roman" w:hAnsi="Times New Roman"/>
          <w:color w:val="170E02"/>
          <w:sz w:val="24"/>
          <w:szCs w:val="24"/>
        </w:rPr>
        <w:t xml:space="preserve">знать </w:t>
      </w:r>
      <w:r w:rsidRPr="00911631">
        <w:rPr>
          <w:rFonts w:ascii="Times New Roman" w:hAnsi="Times New Roman"/>
          <w:color w:val="000000"/>
          <w:sz w:val="24"/>
          <w:szCs w:val="24"/>
        </w:rPr>
        <w:t>безопасную дорогу от дома до школы;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11631">
        <w:rPr>
          <w:rFonts w:ascii="Times New Roman" w:hAnsi="Times New Roman"/>
          <w:color w:val="000000"/>
          <w:sz w:val="24"/>
          <w:szCs w:val="24"/>
        </w:rPr>
        <w:t>знать важнейшие дорожные знаки, сигналы светофора,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правила перехода улицы; </w:t>
      </w:r>
      <w:r w:rsidRPr="00911631">
        <w:rPr>
          <w:rFonts w:ascii="Times New Roman" w:hAnsi="Times New Roman"/>
          <w:sz w:val="24"/>
          <w:szCs w:val="24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sz w:val="24"/>
          <w:szCs w:val="24"/>
        </w:rPr>
        <w:t xml:space="preserve"> </w:t>
      </w:r>
      <w:r w:rsidRPr="00911631">
        <w:rPr>
          <w:rFonts w:ascii="Times New Roman" w:hAnsi="Times New Roman"/>
          <w:sz w:val="24"/>
          <w:szCs w:val="24"/>
        </w:rPr>
        <w:t>назначение основных средств передвижения: автомобиль, поезд, самолет, пароход;</w:t>
      </w:r>
    </w:p>
    <w:p w:rsidR="00F06A15" w:rsidRPr="00911631" w:rsidRDefault="00F06A15" w:rsidP="00F06A1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911631">
        <w:rPr>
          <w:rFonts w:ascii="Arial" w:hAnsi="Arial" w:cs="Arial"/>
          <w:sz w:val="24"/>
          <w:szCs w:val="24"/>
        </w:rPr>
        <w:t xml:space="preserve"> </w:t>
      </w:r>
      <w:r w:rsidRPr="00911631">
        <w:rPr>
          <w:rFonts w:ascii="Times New Roman" w:hAnsi="Times New Roman"/>
          <w:sz w:val="24"/>
          <w:szCs w:val="24"/>
        </w:rPr>
        <w:t>правила сохранения и укрепления здоровья</w:t>
      </w:r>
    </w:p>
    <w:p w:rsidR="00F06A15" w:rsidRPr="00911631" w:rsidRDefault="00F06A15" w:rsidP="00F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170E02"/>
          <w:sz w:val="24"/>
          <w:szCs w:val="24"/>
        </w:rPr>
      </w:pPr>
    </w:p>
    <w:p w:rsidR="00F06A15" w:rsidRPr="00911631" w:rsidRDefault="00F06A15" w:rsidP="00F06A15">
      <w:pPr>
        <w:ind w:firstLine="680"/>
        <w:jc w:val="both"/>
        <w:rPr>
          <w:i/>
          <w:iCs/>
          <w:sz w:val="24"/>
          <w:szCs w:val="24"/>
        </w:rPr>
      </w:pPr>
      <w:r w:rsidRPr="00911631">
        <w:rPr>
          <w:rFonts w:ascii="Times New Roman,Bold" w:hAnsi="Times New Roman,Bold" w:cs="Times New Roman,Bold"/>
          <w:b/>
          <w:bCs/>
          <w:color w:val="170E02"/>
          <w:sz w:val="24"/>
          <w:szCs w:val="24"/>
        </w:rPr>
        <w:t>Материально</w:t>
      </w:r>
      <w:r w:rsidRPr="00911631">
        <w:rPr>
          <w:rFonts w:ascii="Times New Roman" w:hAnsi="Times New Roman"/>
          <w:b/>
          <w:bCs/>
          <w:color w:val="170E02"/>
          <w:sz w:val="24"/>
          <w:szCs w:val="24"/>
        </w:rPr>
        <w:t>-</w:t>
      </w:r>
      <w:r w:rsidRPr="00911631">
        <w:rPr>
          <w:rFonts w:ascii="Times New Roman,Bold" w:hAnsi="Times New Roman,Bold" w:cs="Times New Roman,Bold"/>
          <w:b/>
          <w:bCs/>
          <w:color w:val="170E02"/>
          <w:sz w:val="24"/>
          <w:szCs w:val="24"/>
        </w:rPr>
        <w:t xml:space="preserve">техническое обеспечение </w:t>
      </w:r>
    </w:p>
    <w:p w:rsidR="00F06A15" w:rsidRPr="00911631" w:rsidRDefault="00F06A15" w:rsidP="00F06A15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11631">
        <w:rPr>
          <w:rFonts w:ascii="Times New Roman" w:hAnsi="Times New Roman"/>
          <w:i/>
          <w:iCs/>
          <w:sz w:val="24"/>
          <w:szCs w:val="24"/>
        </w:rPr>
        <w:t>Программа:</w:t>
      </w:r>
      <w:r w:rsidRPr="00911631">
        <w:rPr>
          <w:rFonts w:ascii="Times New Roman" w:hAnsi="Times New Roman"/>
          <w:sz w:val="24"/>
          <w:szCs w:val="24"/>
        </w:rPr>
        <w:t xml:space="preserve"> Плешаков А. А. Окружающий мир: Рабочие программы. 1-4 классы. М.: Просвещение, 2011 г.</w:t>
      </w:r>
    </w:p>
    <w:p w:rsidR="00F06A15" w:rsidRPr="00911631" w:rsidRDefault="00F06A15" w:rsidP="00F06A15">
      <w:pPr>
        <w:pStyle w:val="a6"/>
        <w:numPr>
          <w:ilvl w:val="0"/>
          <w:numId w:val="22"/>
        </w:numPr>
        <w:rPr>
          <w:rFonts w:ascii="Times New Roman" w:hAnsi="Times New Roman"/>
          <w:i/>
          <w:iCs/>
          <w:sz w:val="24"/>
          <w:szCs w:val="24"/>
        </w:rPr>
      </w:pPr>
      <w:r w:rsidRPr="00911631">
        <w:rPr>
          <w:rFonts w:ascii="Times New Roman" w:hAnsi="Times New Roman"/>
          <w:i/>
          <w:iCs/>
          <w:sz w:val="24"/>
          <w:szCs w:val="24"/>
        </w:rPr>
        <w:t>Учебники:</w:t>
      </w:r>
    </w:p>
    <w:p w:rsidR="00F06A15" w:rsidRPr="00911631" w:rsidRDefault="00F06A15" w:rsidP="00F06A15">
      <w:pPr>
        <w:pStyle w:val="a6"/>
        <w:rPr>
          <w:rFonts w:ascii="Times New Roman" w:hAnsi="Times New Roman"/>
          <w:sz w:val="24"/>
          <w:szCs w:val="24"/>
        </w:rPr>
      </w:pPr>
      <w:r w:rsidRPr="00911631">
        <w:rPr>
          <w:rFonts w:ascii="Times New Roman" w:hAnsi="Times New Roman"/>
          <w:sz w:val="24"/>
          <w:szCs w:val="24"/>
        </w:rPr>
        <w:t xml:space="preserve">-Окружающий мир. Мир вокруг нас. Учебник. 1 класс. В 2-х </w:t>
      </w:r>
      <w:proofErr w:type="spellStart"/>
      <w:r w:rsidRPr="00911631">
        <w:rPr>
          <w:rFonts w:ascii="Times New Roman" w:hAnsi="Times New Roman"/>
          <w:sz w:val="24"/>
          <w:szCs w:val="24"/>
        </w:rPr>
        <w:t>частях</w:t>
      </w:r>
      <w:proofErr w:type="gramStart"/>
      <w:r w:rsidRPr="00911631">
        <w:rPr>
          <w:rFonts w:ascii="Times New Roman" w:hAnsi="Times New Roman"/>
          <w:sz w:val="24"/>
          <w:szCs w:val="24"/>
        </w:rPr>
        <w:t>.П</w:t>
      </w:r>
      <w:proofErr w:type="gramEnd"/>
      <w:r w:rsidRPr="00911631">
        <w:rPr>
          <w:rFonts w:ascii="Times New Roman" w:hAnsi="Times New Roman"/>
          <w:sz w:val="24"/>
          <w:szCs w:val="24"/>
        </w:rPr>
        <w:t>лешаков</w:t>
      </w:r>
      <w:proofErr w:type="spellEnd"/>
      <w:r w:rsidRPr="00911631">
        <w:rPr>
          <w:rFonts w:ascii="Times New Roman" w:hAnsi="Times New Roman"/>
          <w:sz w:val="24"/>
          <w:szCs w:val="24"/>
        </w:rPr>
        <w:t xml:space="preserve"> А. А. М.: Просвещение, 2011г.</w:t>
      </w:r>
    </w:p>
    <w:p w:rsidR="00F06A15" w:rsidRDefault="00F06A15" w:rsidP="00F06A15">
      <w:pPr>
        <w:pStyle w:val="a6"/>
        <w:rPr>
          <w:rFonts w:ascii="Times New Roman" w:hAnsi="Times New Roman"/>
          <w:sz w:val="24"/>
          <w:szCs w:val="24"/>
        </w:rPr>
      </w:pPr>
      <w:r w:rsidRPr="00911631">
        <w:rPr>
          <w:rFonts w:ascii="Times New Roman" w:hAnsi="Times New Roman"/>
          <w:sz w:val="24"/>
          <w:szCs w:val="24"/>
        </w:rPr>
        <w:t>-Окружающий мир. Рабочая тетрадь. 1 класс. Плешаков А.А.  М.: просвещение , 2011г.</w:t>
      </w:r>
    </w:p>
    <w:p w:rsidR="00F06A15" w:rsidRDefault="00F06A15" w:rsidP="00F06A15">
      <w:pPr>
        <w:pStyle w:val="a6"/>
        <w:rPr>
          <w:rFonts w:ascii="Times New Roman" w:hAnsi="Times New Roman"/>
          <w:sz w:val="24"/>
          <w:szCs w:val="24"/>
        </w:rPr>
      </w:pPr>
    </w:p>
    <w:p w:rsidR="00F06A15" w:rsidRDefault="00F06A15" w:rsidP="00F06A15">
      <w:pPr>
        <w:pStyle w:val="a6"/>
        <w:rPr>
          <w:rFonts w:ascii="Times New Roman" w:hAnsi="Times New Roman"/>
          <w:sz w:val="24"/>
          <w:szCs w:val="24"/>
        </w:rPr>
      </w:pPr>
    </w:p>
    <w:p w:rsidR="00F06A15" w:rsidRDefault="00F06A15" w:rsidP="00F06A15">
      <w:pPr>
        <w:pStyle w:val="a6"/>
        <w:rPr>
          <w:rFonts w:ascii="Times New Roman" w:hAnsi="Times New Roman"/>
          <w:sz w:val="24"/>
          <w:szCs w:val="24"/>
        </w:rPr>
      </w:pPr>
    </w:p>
    <w:p w:rsidR="00F06A15" w:rsidRPr="00911631" w:rsidRDefault="00F06A15" w:rsidP="00F06A1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F06A15" w:rsidRPr="007549A7" w:rsidTr="00F06A15">
        <w:tc>
          <w:tcPr>
            <w:tcW w:w="4785" w:type="dxa"/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СОГЛАСОВАНО</w:t>
            </w:r>
          </w:p>
        </w:tc>
      </w:tr>
      <w:tr w:rsidR="00F06A15" w:rsidRPr="007549A7" w:rsidTr="00F06A15">
        <w:tc>
          <w:tcPr>
            <w:tcW w:w="4785" w:type="dxa"/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Заседание творческой группы</w:t>
            </w:r>
          </w:p>
        </w:tc>
      </w:tr>
      <w:tr w:rsidR="00F06A15" w:rsidRPr="007549A7" w:rsidTr="00F06A15">
        <w:tc>
          <w:tcPr>
            <w:tcW w:w="4785" w:type="dxa"/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«____»____________________2013 г.</w:t>
            </w:r>
          </w:p>
        </w:tc>
      </w:tr>
      <w:tr w:rsidR="00F06A15" w:rsidRPr="007549A7" w:rsidTr="00F06A15">
        <w:tc>
          <w:tcPr>
            <w:tcW w:w="4785" w:type="dxa"/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Протокол №____</w:t>
            </w:r>
          </w:p>
        </w:tc>
      </w:tr>
      <w:tr w:rsidR="00F06A15" w:rsidRPr="007549A7" w:rsidTr="00F06A15">
        <w:tc>
          <w:tcPr>
            <w:tcW w:w="4785" w:type="dxa"/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06A15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06A15" w:rsidRPr="007549A7" w:rsidTr="00F06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СОГЛАСОВАНО</w:t>
            </w:r>
          </w:p>
        </w:tc>
      </w:tr>
      <w:tr w:rsidR="00F06A15" w:rsidRPr="007549A7" w:rsidTr="00F06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Зам</w:t>
            </w:r>
            <w:proofErr w:type="gramStart"/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.д</w:t>
            </w:r>
            <w:proofErr w:type="gramEnd"/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иректора по УВР</w:t>
            </w:r>
          </w:p>
        </w:tc>
      </w:tr>
      <w:tr w:rsidR="00F06A15" w:rsidRPr="007549A7" w:rsidTr="00F06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«____»_________________2013 г.</w:t>
            </w:r>
          </w:p>
        </w:tc>
      </w:tr>
      <w:tr w:rsidR="00F06A15" w:rsidRPr="007549A7" w:rsidTr="00F06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7549A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____________________________</w:t>
            </w:r>
          </w:p>
        </w:tc>
      </w:tr>
      <w:tr w:rsidR="00F06A15" w:rsidRPr="007549A7" w:rsidTr="00F06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6A15" w:rsidRPr="007549A7" w:rsidRDefault="00F06A15" w:rsidP="00F06A15">
            <w:pPr>
              <w:spacing w:after="100" w:afterAutospacing="1" w:line="240" w:lineRule="auto"/>
              <w:contextualSpacing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:rsidR="00F06A15" w:rsidRPr="00911631" w:rsidRDefault="00F06A15" w:rsidP="00F06A15">
      <w:pPr>
        <w:rPr>
          <w:sz w:val="24"/>
          <w:szCs w:val="24"/>
        </w:rPr>
      </w:pPr>
    </w:p>
    <w:p w:rsidR="00F06A15" w:rsidRDefault="00F06A15"/>
    <w:sectPr w:rsidR="00F06A15" w:rsidSect="00F06A15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4F" w:rsidRDefault="00ED2B4F" w:rsidP="00ED2B4F">
      <w:pPr>
        <w:spacing w:after="0" w:line="240" w:lineRule="auto"/>
      </w:pPr>
      <w:r>
        <w:separator/>
      </w:r>
    </w:p>
  </w:endnote>
  <w:endnote w:type="continuationSeparator" w:id="0">
    <w:p w:rsidR="00ED2B4F" w:rsidRDefault="00ED2B4F" w:rsidP="00ED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15" w:rsidRDefault="00ED2B4F">
    <w:pPr>
      <w:pStyle w:val="aa"/>
      <w:jc w:val="center"/>
    </w:pPr>
    <w:fldSimple w:instr=" PAGE   \* MERGEFORMAT ">
      <w:r w:rsidR="00F03D92">
        <w:rPr>
          <w:noProof/>
        </w:rPr>
        <w:t>2</w:t>
      </w:r>
    </w:fldSimple>
  </w:p>
  <w:p w:rsidR="00F06A15" w:rsidRDefault="00F06A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4F" w:rsidRDefault="00ED2B4F" w:rsidP="00ED2B4F">
      <w:pPr>
        <w:spacing w:after="0" w:line="240" w:lineRule="auto"/>
      </w:pPr>
      <w:r>
        <w:separator/>
      </w:r>
    </w:p>
  </w:footnote>
  <w:footnote w:type="continuationSeparator" w:id="0">
    <w:p w:rsidR="00ED2B4F" w:rsidRDefault="00ED2B4F" w:rsidP="00ED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D31E3"/>
    <w:multiLevelType w:val="hybridMultilevel"/>
    <w:tmpl w:val="3B9C1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E7A25"/>
    <w:multiLevelType w:val="hybridMultilevel"/>
    <w:tmpl w:val="4E268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B121E"/>
    <w:multiLevelType w:val="hybridMultilevel"/>
    <w:tmpl w:val="692AE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F0A16"/>
    <w:multiLevelType w:val="hybridMultilevel"/>
    <w:tmpl w:val="1AC4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7B89"/>
    <w:multiLevelType w:val="hybridMultilevel"/>
    <w:tmpl w:val="355E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24FCA"/>
    <w:multiLevelType w:val="hybridMultilevel"/>
    <w:tmpl w:val="EF16E5BC"/>
    <w:lvl w:ilvl="0" w:tplc="CB8E93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F5843"/>
    <w:multiLevelType w:val="hybridMultilevel"/>
    <w:tmpl w:val="9C946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50EF9"/>
    <w:multiLevelType w:val="hybridMultilevel"/>
    <w:tmpl w:val="2696B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43A0D"/>
    <w:multiLevelType w:val="hybridMultilevel"/>
    <w:tmpl w:val="6524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10"/>
    <w:multiLevelType w:val="hybridMultilevel"/>
    <w:tmpl w:val="954E6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B53DA"/>
    <w:multiLevelType w:val="hybridMultilevel"/>
    <w:tmpl w:val="54DA9DA2"/>
    <w:lvl w:ilvl="0" w:tplc="CB8E93A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76617"/>
    <w:multiLevelType w:val="hybridMultilevel"/>
    <w:tmpl w:val="B41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7C3"/>
    <w:multiLevelType w:val="hybridMultilevel"/>
    <w:tmpl w:val="5B3C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947B4"/>
    <w:multiLevelType w:val="hybridMultilevel"/>
    <w:tmpl w:val="0B0AE572"/>
    <w:lvl w:ilvl="0" w:tplc="CB8E93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97121"/>
    <w:multiLevelType w:val="hybridMultilevel"/>
    <w:tmpl w:val="2486836C"/>
    <w:lvl w:ilvl="0" w:tplc="C3AC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B2181"/>
    <w:multiLevelType w:val="hybridMultilevel"/>
    <w:tmpl w:val="2472A08A"/>
    <w:lvl w:ilvl="0" w:tplc="CB8E93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36E1D"/>
    <w:multiLevelType w:val="hybridMultilevel"/>
    <w:tmpl w:val="2B167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2D98"/>
    <w:multiLevelType w:val="hybridMultilevel"/>
    <w:tmpl w:val="4BC05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ECB3AC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F080A"/>
    <w:multiLevelType w:val="hybridMultilevel"/>
    <w:tmpl w:val="5222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3"/>
  </w:num>
  <w:num w:numId="5">
    <w:abstractNumId w:val="14"/>
  </w:num>
  <w:num w:numId="6">
    <w:abstractNumId w:val="18"/>
  </w:num>
  <w:num w:numId="7">
    <w:abstractNumId w:val="4"/>
  </w:num>
  <w:num w:numId="8">
    <w:abstractNumId w:val="2"/>
  </w:num>
  <w:num w:numId="9">
    <w:abstractNumId w:val="3"/>
  </w:num>
  <w:num w:numId="10">
    <w:abstractNumId w:val="19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15"/>
    <w:rsid w:val="001A1DA1"/>
    <w:rsid w:val="001D3B00"/>
    <w:rsid w:val="003F5DE0"/>
    <w:rsid w:val="004016FD"/>
    <w:rsid w:val="0042567D"/>
    <w:rsid w:val="007614FF"/>
    <w:rsid w:val="008770E3"/>
    <w:rsid w:val="008B31E6"/>
    <w:rsid w:val="008E4445"/>
    <w:rsid w:val="00B96202"/>
    <w:rsid w:val="00C977FC"/>
    <w:rsid w:val="00CF63C5"/>
    <w:rsid w:val="00D36803"/>
    <w:rsid w:val="00ED2B4F"/>
    <w:rsid w:val="00F03D92"/>
    <w:rsid w:val="00F0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06A15"/>
    <w:pPr>
      <w:keepNext/>
      <w:widowControl w:val="0"/>
      <w:shd w:val="clear" w:color="auto" w:fill="FFFFFF"/>
      <w:suppressAutoHyphens/>
      <w:spacing w:after="0" w:line="240" w:lineRule="auto"/>
      <w:ind w:right="10" w:firstLine="284"/>
      <w:jc w:val="center"/>
      <w:outlineLvl w:val="1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A15"/>
    <w:rPr>
      <w:rFonts w:ascii="Times New Roman" w:eastAsia="Lucida Sans Unicode" w:hAnsi="Times New Roman" w:cs="Tahoma"/>
      <w:b/>
      <w:bCs/>
      <w:kern w:val="1"/>
      <w:sz w:val="28"/>
      <w:szCs w:val="24"/>
      <w:shd w:val="clear" w:color="auto" w:fill="FFFFFF"/>
      <w:lang w:eastAsia="hi-IN" w:bidi="hi-IN"/>
    </w:rPr>
  </w:style>
  <w:style w:type="paragraph" w:styleId="a3">
    <w:name w:val="List Paragraph"/>
    <w:basedOn w:val="a"/>
    <w:uiPriority w:val="34"/>
    <w:qFormat/>
    <w:rsid w:val="00F06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F06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06A15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F0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6A1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06A15"/>
    <w:rPr>
      <w:b/>
      <w:bCs/>
    </w:rPr>
  </w:style>
  <w:style w:type="numbering" w:customStyle="1" w:styleId="1">
    <w:name w:val="Нет списка1"/>
    <w:next w:val="a2"/>
    <w:semiHidden/>
    <w:rsid w:val="00F06A15"/>
  </w:style>
  <w:style w:type="paragraph" w:styleId="a8">
    <w:name w:val="header"/>
    <w:basedOn w:val="a"/>
    <w:link w:val="a9"/>
    <w:semiHidden/>
    <w:unhideWhenUsed/>
    <w:rsid w:val="00F06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F06A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6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A1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06A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A15"/>
    <w:rPr>
      <w:rFonts w:ascii="Tahoma" w:eastAsia="Calibri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C977F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977FC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C977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54421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2013-10-15T22:29:00Z</dcterms:created>
  <dcterms:modified xsi:type="dcterms:W3CDTF">2013-10-16T03:08:00Z</dcterms:modified>
</cp:coreProperties>
</file>